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93"/>
        <w:tblpPr w:horzAnchor="margin" w:tblpXSpec="left" w:vertAnchor="page" w:tblpY="841" w:leftFromText="180" w:topFromText="0" w:rightFromText="180" w:bottomFromText="0"/>
        <w:tblW w:w="0" w:type="auto"/>
        <w:tblLayout w:type="fixed"/>
        <w:tblLook w:val="01E0" w:firstRow="1" w:lastRow="1" w:firstColumn="1" w:lastColumn="1" w:noHBand="0" w:noVBand="0"/>
      </w:tblPr>
      <w:tblGrid>
        <w:gridCol w:w="1111"/>
        <w:gridCol w:w="1454"/>
        <w:gridCol w:w="669"/>
        <w:gridCol w:w="2239"/>
        <w:gridCol w:w="398"/>
        <w:gridCol w:w="587"/>
        <w:gridCol w:w="603"/>
        <w:gridCol w:w="464"/>
        <w:gridCol w:w="327"/>
        <w:gridCol w:w="342"/>
        <w:gridCol w:w="656"/>
        <w:gridCol w:w="276"/>
        <w:gridCol w:w="1149"/>
      </w:tblGrid>
      <w:tr>
        <w:tblPrEx/>
        <w:trPr>
          <w:trHeight w:val="237"/>
        </w:trPr>
        <w:tc>
          <w:tcPr>
            <w:gridSpan w:val="13"/>
            <w:tcW w:w="10275" w:type="dxa"/>
            <w:textDirection w:val="lrTb"/>
            <w:noWrap w:val="false"/>
          </w:tcPr>
          <w:p>
            <w:pPr>
              <w:pStyle w:val="695"/>
              <w:ind w:left="0"/>
              <w:spacing w:line="217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</w:tc>
      </w:tr>
      <w:tr>
        <w:tblPrEx/>
        <w:trPr>
          <w:trHeight w:val="339"/>
        </w:trPr>
        <w:tc>
          <w:tcPr>
            <w:gridSpan w:val="13"/>
            <w:tcW w:w="10275" w:type="dxa"/>
            <w:textDirection w:val="lrTb"/>
            <w:noWrap w:val="false"/>
          </w:tcPr>
          <w:p>
            <w:pPr>
              <w:pStyle w:val="695"/>
              <w:ind w:left="0"/>
              <w:spacing w:line="217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0"/>
              </w:rPr>
              <w:t xml:space="preserve">                  </w:t>
            </w:r>
            <w:r>
              <w:rPr>
                <w:b/>
                <w:sz w:val="22"/>
                <w:szCs w:val="22"/>
              </w:rPr>
              <w:t xml:space="preserve"> Заявка  на коммерческое предложение по обогреву резервуара для разработки в</w:t>
            </w:r>
            <w:r>
              <w:rPr>
                <w:b/>
                <w:sz w:val="22"/>
                <w:szCs w:val="22"/>
              </w:rPr>
            </w:r>
          </w:p>
          <w:p>
            <w:pPr>
              <w:pStyle w:val="695"/>
              <w:ind w:left="0"/>
              <w:spacing w:line="217" w:lineRule="exact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                                            </w:t>
            </w:r>
            <w:r>
              <w:rPr>
                <w:b/>
                <w:sz w:val="22"/>
                <w:szCs w:val="22"/>
              </w:rPr>
              <w:t xml:space="preserve">ООО «Строй-Покрытие»</w:t>
            </w:r>
            <w:r>
              <w:rPr>
                <w:b/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rPr>
                <w:bCs/>
              </w:rPr>
            </w:pPr>
            <w:r>
              <w:rPr>
                <w:bCs/>
              </w:rPr>
              <w:t xml:space="preserve">Для формирования коммерческого предложения и расчета по обогреву резервуаров</w:t>
            </w:r>
            <w:r>
              <w:rPr>
                <w:bCs/>
              </w:rPr>
              <w:t xml:space="preserve"> заполните опросный лист и отправьте на адрес: </w:t>
            </w:r>
            <w:r>
              <w:rPr>
                <w:b/>
              </w:rPr>
              <w:t xml:space="preserve">yrstroi@stroi.ru</w:t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pStyle w:val="695"/>
              <w:ind w:right="835"/>
              <w:jc w:val="left"/>
              <w:spacing w:before="7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/>
          </w:p>
        </w:tc>
      </w:tr>
      <w:tr>
        <w:tblPrEx/>
        <w:trPr>
          <w:trHeight w:val="608"/>
        </w:trPr>
        <w:tc>
          <w:tcPr>
            <w:gridSpan w:val="13"/>
            <w:tcW w:w="10275" w:type="dxa"/>
            <w:textDirection w:val="lrTb"/>
            <w:noWrap w:val="false"/>
          </w:tcPr>
          <w:p>
            <w:pPr>
              <w:pStyle w:val="695"/>
              <w:ind w:left="1238"/>
              <w:spacing w:before="19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Опросный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лист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расчета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системы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обогрева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резервуара</w:t>
            </w:r>
            <w:r>
              <w:rPr>
                <w:b/>
                <w:sz w:val="24"/>
              </w:rPr>
            </w:r>
          </w:p>
        </w:tc>
      </w:tr>
      <w:tr>
        <w:tblPrEx/>
        <w:trPr>
          <w:trHeight w:val="377"/>
        </w:trPr>
        <w:tc>
          <w:tcPr>
            <w:gridSpan w:val="2"/>
            <w:tcW w:w="2565" w:type="dxa"/>
            <w:textDirection w:val="lrTb"/>
            <w:noWrap w:val="false"/>
          </w:tcPr>
          <w:p>
            <w:pPr>
              <w:pStyle w:val="695"/>
              <w:ind w:left="38"/>
              <w:spacing w:before="135" w:line="223" w:lineRule="exact"/>
              <w:rPr>
                <w:sz w:val="20"/>
              </w:rPr>
            </w:pPr>
            <w:r>
              <w:rPr>
                <w:sz w:val="20"/>
              </w:rPr>
              <w:t xml:space="preserve">Организация-Заказчик</w:t>
            </w:r>
            <w:r>
              <w:rPr>
                <w:sz w:val="20"/>
              </w:rPr>
            </w:r>
          </w:p>
        </w:tc>
        <w:tc>
          <w:tcPr>
            <w:gridSpan w:val="11"/>
            <w:tcW w:w="7710" w:type="dxa"/>
            <w:textDirection w:val="lrTb"/>
            <w:noWrap w:val="false"/>
          </w:tcPr>
          <w:p>
            <w:pPr>
              <w:pStyle w:val="695"/>
              <w:ind w:left="-6"/>
              <w:spacing w:before="136" w:line="222" w:lineRule="exact"/>
              <w:tabs>
                <w:tab w:val="left" w:pos="7215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249"/>
        </w:trPr>
        <w:tc>
          <w:tcPr>
            <w:gridSpan w:val="2"/>
            <w:tcW w:w="2565" w:type="dxa"/>
            <w:textDirection w:val="lrTb"/>
            <w:noWrap w:val="false"/>
          </w:tcPr>
          <w:p>
            <w:pPr>
              <w:pStyle w:val="695"/>
              <w:ind w:left="38"/>
              <w:spacing w:before="7" w:line="223" w:lineRule="exact"/>
              <w:rPr>
                <w:sz w:val="20"/>
              </w:rPr>
            </w:pPr>
            <w:r>
              <w:rPr>
                <w:sz w:val="20"/>
              </w:rPr>
              <w:t xml:space="preserve">Адрес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Заказчика</w:t>
            </w:r>
            <w:r>
              <w:rPr>
                <w:sz w:val="20"/>
              </w:rPr>
            </w:r>
          </w:p>
        </w:tc>
        <w:tc>
          <w:tcPr>
            <w:gridSpan w:val="11"/>
            <w:tcW w:w="7710" w:type="dxa"/>
            <w:textDirection w:val="lrTb"/>
            <w:noWrap w:val="false"/>
          </w:tcPr>
          <w:p>
            <w:pPr>
              <w:pStyle w:val="695"/>
              <w:ind w:left="-6"/>
              <w:spacing w:before="8" w:line="222" w:lineRule="exact"/>
              <w:tabs>
                <w:tab w:val="left" w:pos="7215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249"/>
        </w:trPr>
        <w:tc>
          <w:tcPr>
            <w:gridSpan w:val="2"/>
            <w:tcW w:w="2565" w:type="dxa"/>
            <w:textDirection w:val="lrTb"/>
            <w:noWrap w:val="false"/>
          </w:tcPr>
          <w:p>
            <w:pPr>
              <w:pStyle w:val="695"/>
              <w:ind w:left="38"/>
              <w:spacing w:before="7" w:line="223" w:lineRule="exact"/>
              <w:rPr>
                <w:sz w:val="20"/>
              </w:rPr>
            </w:pPr>
            <w:r>
              <w:rPr>
                <w:sz w:val="20"/>
              </w:rPr>
              <w:t xml:space="preserve">Телефон Заказчика</w:t>
            </w:r>
            <w:r>
              <w:rPr>
                <w:sz w:val="20"/>
              </w:rPr>
            </w:r>
          </w:p>
        </w:tc>
        <w:tc>
          <w:tcPr>
            <w:gridSpan w:val="11"/>
            <w:tcW w:w="7710" w:type="dxa"/>
            <w:textDirection w:val="lrTb"/>
            <w:noWrap w:val="false"/>
          </w:tcPr>
          <w:p>
            <w:pPr>
              <w:pStyle w:val="695"/>
              <w:ind w:left="-6"/>
              <w:spacing w:before="8" w:line="222" w:lineRule="exact"/>
              <w:tabs>
                <w:tab w:val="left" w:pos="7215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249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ind w:left="38"/>
              <w:spacing w:before="7" w:line="223" w:lineRule="exact"/>
              <w:rPr>
                <w:sz w:val="20"/>
              </w:rPr>
            </w:pPr>
            <w:r>
              <w:rPr>
                <w:sz w:val="20"/>
              </w:rPr>
              <w:t xml:space="preserve">E-</w:t>
            </w:r>
            <w:r>
              <w:rPr>
                <w:sz w:val="20"/>
              </w:rPr>
              <w:t xml:space="preserve">mail</w:t>
            </w:r>
            <w:r>
              <w:rPr>
                <w:sz w:val="20"/>
              </w:rPr>
            </w:r>
          </w:p>
        </w:tc>
        <w:tc>
          <w:tcPr>
            <w:gridSpan w:val="12"/>
            <w:tcW w:w="9164" w:type="dxa"/>
            <w:textDirection w:val="lrTb"/>
            <w:noWrap w:val="false"/>
          </w:tcPr>
          <w:p>
            <w:pPr>
              <w:pStyle w:val="695"/>
              <w:ind w:left="1448"/>
              <w:spacing w:before="7" w:line="223" w:lineRule="exact"/>
              <w:tabs>
                <w:tab w:val="left" w:pos="8674" w:leader="none"/>
              </w:tabs>
              <w:rPr>
                <w:sz w:val="20"/>
              </w:rPr>
            </w:pP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</w:r>
          </w:p>
        </w:tc>
      </w:tr>
      <w:tr>
        <w:tblPrEx/>
        <w:trPr>
          <w:trHeight w:val="249"/>
        </w:trPr>
        <w:tc>
          <w:tcPr>
            <w:gridSpan w:val="2"/>
            <w:tcW w:w="2565" w:type="dxa"/>
            <w:textDirection w:val="lrTb"/>
            <w:noWrap w:val="false"/>
          </w:tcPr>
          <w:p>
            <w:pPr>
              <w:pStyle w:val="695"/>
              <w:ind w:left="38"/>
              <w:spacing w:before="7" w:line="223" w:lineRule="exact"/>
              <w:rPr>
                <w:sz w:val="20"/>
              </w:rPr>
            </w:pPr>
            <w:r>
              <w:rPr>
                <w:sz w:val="20"/>
              </w:rPr>
              <w:t xml:space="preserve">Контактное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лицо</w:t>
            </w:r>
            <w:r>
              <w:rPr>
                <w:sz w:val="20"/>
              </w:rPr>
            </w:r>
          </w:p>
        </w:tc>
        <w:tc>
          <w:tcPr>
            <w:gridSpan w:val="11"/>
            <w:tcW w:w="7710" w:type="dxa"/>
            <w:textDirection w:val="lrTb"/>
            <w:noWrap w:val="false"/>
          </w:tcPr>
          <w:p>
            <w:pPr>
              <w:pStyle w:val="695"/>
              <w:ind w:left="-6"/>
              <w:spacing w:before="8" w:line="222" w:lineRule="exact"/>
              <w:tabs>
                <w:tab w:val="left" w:pos="7215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249"/>
        </w:trPr>
        <w:tc>
          <w:tcPr>
            <w:gridSpan w:val="2"/>
            <w:tcW w:w="2565" w:type="dxa"/>
            <w:textDirection w:val="lrTb"/>
            <w:noWrap w:val="false"/>
          </w:tcPr>
          <w:p>
            <w:pPr>
              <w:pStyle w:val="695"/>
              <w:ind w:left="38"/>
              <w:spacing w:before="7" w:line="223" w:lineRule="exact"/>
              <w:rPr>
                <w:sz w:val="20"/>
              </w:rPr>
            </w:pPr>
            <w:r>
              <w:rPr>
                <w:sz w:val="20"/>
              </w:rPr>
              <w:t xml:space="preserve">Наименование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объекта</w:t>
            </w:r>
            <w:r>
              <w:rPr>
                <w:sz w:val="20"/>
              </w:rPr>
            </w:r>
          </w:p>
        </w:tc>
        <w:tc>
          <w:tcPr>
            <w:gridSpan w:val="11"/>
            <w:tcW w:w="7710" w:type="dxa"/>
            <w:textDirection w:val="lrTb"/>
            <w:noWrap w:val="false"/>
          </w:tcPr>
          <w:p>
            <w:pPr>
              <w:pStyle w:val="695"/>
              <w:ind w:left="-6"/>
              <w:spacing w:before="8" w:line="222" w:lineRule="exact"/>
              <w:tabs>
                <w:tab w:val="left" w:pos="7215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374"/>
        </w:trPr>
        <w:tc>
          <w:tcPr>
            <w:gridSpan w:val="2"/>
            <w:tcW w:w="2565" w:type="dxa"/>
            <w:textDirection w:val="lrTb"/>
            <w:noWrap w:val="false"/>
          </w:tcPr>
          <w:p>
            <w:pPr>
              <w:pStyle w:val="695"/>
              <w:ind w:left="38"/>
              <w:spacing w:before="7"/>
              <w:rPr>
                <w:sz w:val="20"/>
              </w:rPr>
            </w:pPr>
            <w:r>
              <w:rPr>
                <w:sz w:val="20"/>
              </w:rPr>
              <w:t xml:space="preserve">Расположение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объекта</w:t>
            </w:r>
            <w:r>
              <w:rPr>
                <w:sz w:val="20"/>
              </w:rPr>
            </w:r>
          </w:p>
        </w:tc>
        <w:tc>
          <w:tcPr>
            <w:gridSpan w:val="11"/>
            <w:tcW w:w="7710" w:type="dxa"/>
            <w:textDirection w:val="lrTb"/>
            <w:noWrap w:val="false"/>
          </w:tcPr>
          <w:p>
            <w:pPr>
              <w:pStyle w:val="695"/>
              <w:ind w:left="-6"/>
              <w:spacing w:before="8"/>
              <w:tabs>
                <w:tab w:val="left" w:pos="7215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429"/>
        </w:trPr>
        <w:tc>
          <w:tcPr>
            <w:gridSpan w:val="3"/>
            <w:tcW w:w="3234" w:type="dxa"/>
            <w:textDirection w:val="lrTb"/>
            <w:noWrap w:val="false"/>
          </w:tcPr>
          <w:p>
            <w:pPr>
              <w:pStyle w:val="695"/>
              <w:ind w:left="38"/>
              <w:spacing w:before="132"/>
              <w:rPr>
                <w:sz w:val="20"/>
              </w:rPr>
            </w:pPr>
            <w:r>
              <w:rPr>
                <w:sz w:val="20"/>
              </w:rPr>
              <w:t xml:space="preserve">Назначение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системы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обогрева:</w:t>
            </w:r>
            <w:r>
              <w:rPr>
                <w:sz w:val="20"/>
              </w:rPr>
            </w:r>
          </w:p>
        </w:tc>
        <w:tc>
          <w:tcPr>
            <w:gridSpan w:val="2"/>
            <w:tcW w:w="2637" w:type="dxa"/>
            <w:textDirection w:val="lrTb"/>
            <w:noWrap w:val="false"/>
          </w:tcPr>
          <w:p>
            <w:pPr>
              <w:pStyle w:val="695"/>
              <w:ind w:left="376"/>
              <w:spacing w:before="132"/>
              <w:rPr>
                <w:sz w:val="20"/>
              </w:rPr>
            </w:pPr>
            <w:r>
              <w:rPr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34599936" behindDoc="0" locked="0" layoutInCell="1" allowOverlap="1">
                      <wp:simplePos x="0" y="0"/>
                      <wp:positionH relativeFrom="column">
                        <wp:posOffset>74635</wp:posOffset>
                      </wp:positionH>
                      <wp:positionV relativeFrom="paragraph">
                        <wp:posOffset>50907</wp:posOffset>
                      </wp:positionV>
                      <wp:extent cx="171450" cy="180975"/>
                      <wp:effectExtent l="12700" t="12700" r="12700" b="12700"/>
                      <wp:wrapNone/>
                      <wp:docPr id="1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H="0" flipV="0">
                                <a:off x="0" y="0"/>
                                <a:ext cx="171450" cy="18097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0" o:spid="_x0000_s0" o:spt="1" type="#_x0000_t1" style="position:absolute;z-index:234599936;o:allowoverlap:true;o:allowincell:true;mso-position-horizontal-relative:text;margin-left:5.88pt;mso-position-horizontal:absolute;mso-position-vertical-relative:text;margin-top:4.01pt;mso-position-vertical:absolute;width:13.50pt;height:14.25pt;mso-wrap-distance-left:9.07pt;mso-wrap-distance-top:0.00pt;mso-wrap-distance-right:9.07pt;mso-wrap-distance-bottom:0.00pt;visibility:visible;" fillcolor="#FFFFFF" strokecolor="#27405E" strokeweight="2.00pt">
                      <v:stroke dashstyle="solid"/>
                    </v:shape>
                  </w:pict>
                </mc:Fallback>
              </mc:AlternateConten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защита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замерзания</w:t>
            </w:r>
            <w:r>
              <w:rPr>
                <w:sz w:val="20"/>
              </w:rPr>
            </w:r>
          </w:p>
        </w:tc>
        <w:tc>
          <w:tcPr>
            <w:tcW w:w="587" w:type="dxa"/>
            <w:textDirection w:val="lrTb"/>
            <w:noWrap w:val="false"/>
          </w:tcPr>
          <w:p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360" cy="161925"/>
                      <wp:effectExtent l="0" t="0" r="0" b="0"/>
                      <wp:docPr id="2" name="Группа 1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 rot="0" flipH="0" flipV="0">
                                <a:off x="0" y="0"/>
                                <a:ext cx="213359" cy="161924"/>
                                <a:chOff x="0" y="0"/>
                                <a:chExt cx="213359" cy="161924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1" y="1"/>
                                  <a:ext cx="0" cy="24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" cy="2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333" y="6"/>
                                  <a:ext cx="0" cy="24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0" y="3"/>
                                  <a:ext cx="4" cy="24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6" y="1"/>
                                  <a:ext cx="32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" y="0"/>
                                  <a:ext cx="331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6" y="252"/>
                                  <a:ext cx="32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" y="248"/>
                                  <a:ext cx="331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" o:spid="_x0000_s0000" style="width:16.80pt;height:12.75pt;mso-wrap-distance-left:0.00pt;mso-wrap-distance-top:0.00pt;mso-wrap-distance-right:0.00pt;mso-wrap-distance-bottom:0.00pt;rotation:0;" coordorigin="0,0" coordsize="2133,1619">
                      <v:line id="shape 2" o:spid="_x0000_s2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3" o:spid="_x0000_s3" o:spt="1" type="#_x0000_t1" style="position:absolute;left:0;top:0;width:0;height:2;visibility:visible;" fillcolor="#000000" stroked="f"/>
                      <v:line id="shape 4" o:spid="_x0000_s4" style="position:absolute;left:0;text-align:left;visibility:visible;" from="0.0pt,0.0pt" to="0.0pt,2.5pt" filled="f" strokecolor="#000000" strokeweight="0.24pt">
                        <v:stroke dashstyle="solid"/>
                      </v:line>
                      <v:shape id="shape 5" o:spid="_x0000_s5" o:spt="1" type="#_x0000_t1" style="position:absolute;left:3;top:0;width:0;height:2;visibility:visible;" fillcolor="#000000" stroked="f"/>
                      <v:line id="shape 6" o:spid="_x0000_s6" style="position:absolute;left:0;text-align:left;visibility:visible;" from="3.3pt,0.0pt" to="3.3pt,2.5pt" filled="f" strokecolor="#000000" strokeweight="0.24pt">
                        <v:stroke dashstyle="solid"/>
                      </v:line>
                      <v:shape id="shape 7" o:spid="_x0000_s7" o:spt="1" type="#_x0000_t1" style="position:absolute;left:0;top:0;width:3;height:0;visibility:visible;" fillcolor="#000000" stroked="f"/>
                      <v:line id="shape 8" o:spid="_x0000_s8" style="position:absolute;left:0;text-align:left;visibility:visible;" from="0.0pt,0.0pt" to="3.3pt,0.0pt" filled="f" strokecolor="#000000" strokeweight="0.24pt">
                        <v:stroke dashstyle="solid"/>
                      </v:line>
                      <v:shape id="shape 9" o:spid="_x0000_s9" o:spt="1" type="#_x0000_t1" style="position:absolute;left:0;top:2;width:3;height:0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34599936" behindDoc="0" locked="0" layoutInCell="1" allowOverlap="1">
                      <wp:simplePos x="0" y="0"/>
                      <wp:positionH relativeFrom="column">
                        <wp:posOffset>246085</wp:posOffset>
                      </wp:positionH>
                      <wp:positionV relativeFrom="paragraph">
                        <wp:posOffset>50907</wp:posOffset>
                      </wp:positionV>
                      <wp:extent cx="171450" cy="180975"/>
                      <wp:effectExtent l="0" t="0" r="0" b="0"/>
                      <wp:wrapNone/>
                      <wp:docPr id="3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0" flipV="0">
                                <a:off x="0" y="0"/>
                                <a:ext cx="171450" cy="1809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0" o:spid="_x0000_s10" o:spt="1" type="#_x0000_t1" style="position:absolute;z-index:234599936;o:allowoverlap:true;o:allowincell:true;mso-position-horizontal-relative:text;margin-left:19.38pt;mso-position-horizontal:absolute;mso-position-vertical-relative:text;margin-top:4.01pt;mso-position-vertical:absolute;width:13.50pt;height:14.25pt;mso-wrap-distance-left:9.07pt;mso-wrap-distance-top:0.00pt;mso-wrap-distance-right:9.07pt;mso-wrap-distance-bottom:0.00pt;rotation:0;visibility:visible;" fillcolor="#FFFFFF" strokecolor="#27405E" strokeweight="2.00pt">
                      <v:stroke dashstyle="solid"/>
                    </v:shape>
                  </w:pict>
                </mc:Fallback>
              </mc:AlternateContent>
            </w:r>
            <w:r/>
            <w:r/>
          </w:p>
          <w:p>
            <w:pPr>
              <w:pStyle w:val="695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  <w:r/>
          </w:p>
        </w:tc>
        <w:tc>
          <w:tcPr>
            <w:gridSpan w:val="7"/>
            <w:tcW w:w="3817" w:type="dxa"/>
            <w:textDirection w:val="lrTb"/>
            <w:noWrap w:val="false"/>
          </w:tcPr>
          <w:p>
            <w:pPr>
              <w:pStyle w:val="695"/>
              <w:ind w:left="134"/>
              <w:spacing w:before="132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противоконденсационный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нагрев</w:t>
            </w:r>
            <w:r>
              <w:rPr>
                <w:sz w:val="20"/>
              </w:rPr>
            </w:r>
          </w:p>
        </w:tc>
      </w:tr>
      <w:tr>
        <w:tblPrEx/>
        <w:trPr>
          <w:trHeight w:val="360"/>
        </w:trPr>
        <w:tc>
          <w:tcPr>
            <w:gridSpan w:val="4"/>
            <w:tcW w:w="5473" w:type="dxa"/>
            <w:textDirection w:val="lrTb"/>
            <w:noWrap w:val="false"/>
          </w:tcPr>
          <w:p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34599936" behindDoc="0" locked="0" layoutInCell="1" allowOverlap="1">
                      <wp:simplePos x="0" y="0"/>
                      <wp:positionH relativeFrom="column">
                        <wp:posOffset>74635</wp:posOffset>
                      </wp:positionH>
                      <wp:positionV relativeFrom="paragraph">
                        <wp:posOffset>50907</wp:posOffset>
                      </wp:positionV>
                      <wp:extent cx="171450" cy="180975"/>
                      <wp:effectExtent l="0" t="0" r="0" b="0"/>
                      <wp:wrapNone/>
                      <wp:docPr id="4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0" flipV="0">
                                <a:off x="0" y="0"/>
                                <a:ext cx="171450" cy="1809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1" o:spid="_x0000_s11" o:spt="1" type="#_x0000_t1" style="position:absolute;z-index:234599936;o:allowoverlap:true;o:allowincell:true;mso-position-horizontal-relative:text;margin-left:5.88pt;mso-position-horizontal:absolute;mso-position-vertical-relative:text;margin-top:4.01pt;mso-position-vertical:absolute;width:13.50pt;height:14.25pt;mso-wrap-distance-left:9.07pt;mso-wrap-distance-top:0.00pt;mso-wrap-distance-right:9.07pt;mso-wrap-distance-bottom:0.00pt;rotation:0;visibility:visible;" fillcolor="#FFFFFF" strokecolor="#27405E" strokeweight="2.00pt">
                      <v:stroke dashstyle="solid"/>
                    </v:shape>
                  </w:pict>
                </mc:Fallback>
              </mc:AlternateContent>
              <w:t xml:space="preserve">        </w:t>
            </w:r>
            <w:r/>
            <w:r/>
            <w:r>
              <w:rPr>
                <w:sz w:val="20"/>
              </w:rPr>
              <w:t xml:space="preserve">разогрев,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время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разогрева</w:t>
            </w:r>
            <w:r>
              <w:rPr>
                <w:rFonts w:ascii="Times New Roman" w:hAnsi="Times New Roman"/>
                <w:sz w:val="20"/>
                <w:u w:val="single"/>
              </w:rPr>
              <w:tab/>
            </w:r>
            <w:r>
              <w:rPr>
                <w:sz w:val="20"/>
              </w:rPr>
              <w:t xml:space="preserve">час</w:t>
            </w:r>
            <w:r>
              <w:rPr>
                <w:sz w:val="20"/>
              </w:rPr>
            </w:r>
            <w:r/>
          </w:p>
        </w:tc>
        <w:tc>
          <w:tcPr>
            <w:tcW w:w="398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587" w:type="dxa"/>
            <w:textDirection w:val="lrTb"/>
            <w:noWrap w:val="false"/>
          </w:tcPr>
          <w:p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234599936" behindDoc="0" locked="0" layoutInCell="1" allowOverlap="1">
                      <wp:simplePos x="0" y="0"/>
                      <wp:positionH relativeFrom="column">
                        <wp:posOffset>246085</wp:posOffset>
                      </wp:positionH>
                      <wp:positionV relativeFrom="paragraph">
                        <wp:posOffset>50907</wp:posOffset>
                      </wp:positionV>
                      <wp:extent cx="171450" cy="180975"/>
                      <wp:effectExtent l="0" t="0" r="0" b="0"/>
                      <wp:wrapNone/>
                      <wp:docPr id="5" name="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0" flipH="0" flipV="0">
                                <a:off x="0" y="0"/>
                                <a:ext cx="171450" cy="1809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2" o:spid="_x0000_s12" o:spt="1" type="#_x0000_t1" style="position:absolute;z-index:234599936;o:allowoverlap:true;o:allowincell:true;mso-position-horizontal-relative:text;margin-left:19.38pt;mso-position-horizontal:absolute;mso-position-vertical-relative:text;margin-top:4.01pt;mso-position-vertical:absolute;width:13.50pt;height:14.25pt;mso-wrap-distance-left:9.07pt;mso-wrap-distance-top:0.00pt;mso-wrap-distance-right:9.07pt;mso-wrap-distance-bottom:0.00pt;rotation:0;visibility:visible;" fillcolor="#FFFFFF" strokecolor="#27405E" strokeweight="2.00pt">
                      <v:stroke dashstyle="solid"/>
                    </v:shape>
                  </w:pict>
                </mc:Fallback>
              </mc:AlternateContent>
            </w:r>
            <w:r/>
            <w:r/>
          </w:p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6"/>
            <w:tcW w:w="2668" w:type="dxa"/>
            <w:textDirection w:val="lrTb"/>
            <w:noWrap w:val="false"/>
          </w:tcPr>
          <w:p>
            <w:pPr>
              <w:pStyle w:val="695"/>
              <w:ind w:left="134" w:right="-15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поддержание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температуры</w:t>
            </w:r>
            <w:r>
              <w:rPr>
                <w:sz w:val="20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305"/>
        </w:trPr>
        <w:tc>
          <w:tcPr>
            <w:gridSpan w:val="2"/>
            <w:tcW w:w="2565" w:type="dxa"/>
            <w:textDirection w:val="lrTb"/>
            <w:noWrap w:val="false"/>
          </w:tcPr>
          <w:p>
            <w:pPr>
              <w:pStyle w:val="695"/>
              <w:ind w:left="38" w:right="-15"/>
              <w:spacing w:before="62" w:line="223" w:lineRule="exact"/>
              <w:rPr>
                <w:sz w:val="20"/>
              </w:rPr>
            </w:pPr>
            <w:r>
              <w:rPr>
                <w:sz w:val="20"/>
              </w:rPr>
              <w:t xml:space="preserve">Температурный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режим,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ºС:</w:t>
            </w:r>
            <w:r>
              <w:rPr>
                <w:sz w:val="20"/>
              </w:rPr>
            </w:r>
          </w:p>
        </w:tc>
        <w:tc>
          <w:tcPr>
            <w:gridSpan w:val="4"/>
            <w:tcW w:w="3893" w:type="dxa"/>
            <w:textDirection w:val="lrTb"/>
            <w:noWrap w:val="false"/>
          </w:tcPr>
          <w:p>
            <w:pPr>
              <w:pStyle w:val="695"/>
              <w:ind w:left="340"/>
              <w:spacing w:before="62" w:line="223" w:lineRule="exact"/>
              <w:rPr>
                <w:sz w:val="20"/>
                <w:szCs w:val="20"/>
              </w:rPr>
              <w:suppressLineNumbers w:val="0"/>
            </w:pPr>
            <w:r>
              <w:rPr>
                <w:sz w:val="20"/>
                <w:highlight w:val="none"/>
              </w:rPr>
            </w:r>
            <w:r>
              <w:rPr>
                <w:sz w:val="20"/>
                <w:highlight w:val="none"/>
              </w:rPr>
            </w:r>
          </w:p>
          <w:p>
            <w:pPr>
              <w:pStyle w:val="695"/>
              <w:ind w:left="340"/>
              <w:spacing w:before="62" w:line="223" w:lineRule="exact"/>
              <w:rPr>
                <w:sz w:val="20"/>
                <w:szCs w:val="20"/>
                <w:highlight w:val="none"/>
              </w:rPr>
              <w:suppressLineNumbers w:val="0"/>
            </w:pPr>
            <w:r>
              <w:rPr>
                <w:sz w:val="20"/>
              </w:rPr>
              <w:t xml:space="preserve">требуемая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температура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резервуара</w:t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tcW w:w="603" w:type="dxa"/>
            <w:textDirection w:val="lrTb"/>
            <w:noWrap w:val="false"/>
          </w:tcPr>
          <w:p>
            <w:pPr>
              <w:pStyle w:val="695"/>
              <w:ind w:left="340"/>
              <w:rPr>
                <w:rFonts w:ascii="Times New Roman"/>
                <w:sz w:val="20"/>
              </w:rPr>
              <w:suppressLineNumbers w:val="0"/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3"/>
            <w:tcW w:w="1133" w:type="dxa"/>
            <w:textDirection w:val="lrTb"/>
            <w:noWrap w:val="false"/>
          </w:tcPr>
          <w:p>
            <w:pPr>
              <w:pStyle w:val="695"/>
              <w:ind w:left="0" w:right="-44"/>
              <w:spacing w:before="63" w:line="222" w:lineRule="exact"/>
              <w:tabs>
                <w:tab w:val="left" w:pos="1176" w:leader="none"/>
              </w:tabs>
              <w:rPr>
                <w:rFonts w:ascii="Times New Roman"/>
                <w:sz w:val="20"/>
                <w:szCs w:val="20"/>
              </w:rPr>
              <w:suppressLineNumbers w:val="0"/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  <w:p>
            <w:pPr>
              <w:pStyle w:val="695"/>
              <w:ind w:left="0" w:right="-44"/>
              <w:spacing w:before="63" w:line="222" w:lineRule="exact"/>
              <w:tabs>
                <w:tab w:val="left" w:pos="1176" w:leader="none"/>
              </w:tabs>
              <w:rPr>
                <w:rFonts w:ascii="Times New Roman"/>
                <w:sz w:val="20"/>
                <w:szCs w:val="20"/>
              </w:rPr>
              <w:suppressLineNumbers w:val="0"/>
            </w:pPr>
            <w:r>
              <w:rPr>
                <w:rFonts w:ascii="Times New Roman"/>
                <w:sz w:val="20"/>
                <w:u w:val="single"/>
              </w:rPr>
            </w:r>
            <w:r>
              <w:rPr>
                <w:rFonts w:ascii="Times New Roman"/>
                <w:sz w:val="20"/>
                <w:u w:val="single"/>
              </w:rPr>
              <w:tab/>
            </w:r>
            <w:r/>
            <w:r>
              <w:rPr>
                <w:rFonts w:ascii="Times New Roman"/>
                <w:sz w:val="20"/>
                <w:u w:val="single"/>
              </w:rPr>
            </w:r>
            <w:r>
              <w:rPr>
                <w:rFonts w:ascii="Times New Roman"/>
                <w:sz w:val="20"/>
                <w:szCs w:val="20"/>
              </w:rPr>
            </w:r>
          </w:p>
        </w:tc>
        <w:tc>
          <w:tcPr>
            <w:tcW w:w="65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249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6"/>
            <w:tcW w:w="4960" w:type="dxa"/>
            <w:textDirection w:val="lrTb"/>
            <w:noWrap w:val="false"/>
          </w:tcPr>
          <w:p>
            <w:pPr>
              <w:pStyle w:val="695"/>
              <w:ind w:left="340"/>
              <w:spacing w:before="7" w:line="223" w:lineRule="exact"/>
              <w:rPr>
                <w:sz w:val="20"/>
              </w:rPr>
              <w:suppressLineNumbers w:val="0"/>
            </w:pPr>
            <w:r>
              <w:rPr>
                <w:sz w:val="20"/>
              </w:rPr>
              <w:t xml:space="preserve">минимальная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температура окружающей среды</w:t>
            </w:r>
            <w:r>
              <w:rPr>
                <w:sz w:val="20"/>
              </w:rPr>
            </w:r>
          </w:p>
        </w:tc>
        <w:tc>
          <w:tcPr>
            <w:gridSpan w:val="3"/>
            <w:tcW w:w="1325" w:type="dxa"/>
            <w:textDirection w:val="lrTb"/>
            <w:noWrap w:val="false"/>
          </w:tcPr>
          <w:p>
            <w:pPr>
              <w:pStyle w:val="695"/>
              <w:ind w:left="4"/>
              <w:spacing w:before="8" w:line="222" w:lineRule="exact"/>
              <w:tabs>
                <w:tab w:val="left" w:pos="1264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blPrEx/>
        <w:trPr>
          <w:trHeight w:val="249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6"/>
            <w:tcW w:w="4960" w:type="dxa"/>
            <w:textDirection w:val="lrTb"/>
            <w:noWrap w:val="false"/>
          </w:tcPr>
          <w:p>
            <w:pPr>
              <w:pStyle w:val="695"/>
              <w:ind w:left="340"/>
              <w:spacing w:before="7" w:line="223" w:lineRule="exact"/>
              <w:rPr>
                <w:sz w:val="20"/>
              </w:rPr>
              <w:suppressLineNumbers w:val="0"/>
            </w:pPr>
            <w:r>
              <w:rPr>
                <w:sz w:val="20"/>
              </w:rPr>
              <w:t xml:space="preserve">максимальная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температура окружающей среды</w:t>
            </w:r>
            <w:r>
              <w:rPr>
                <w:sz w:val="20"/>
              </w:rPr>
            </w:r>
          </w:p>
        </w:tc>
        <w:tc>
          <w:tcPr>
            <w:gridSpan w:val="3"/>
            <w:tcW w:w="1325" w:type="dxa"/>
            <w:textDirection w:val="lrTb"/>
            <w:noWrap w:val="false"/>
          </w:tcPr>
          <w:p>
            <w:pPr>
              <w:pStyle w:val="695"/>
              <w:ind w:left="4"/>
              <w:spacing w:before="8" w:line="222" w:lineRule="exact"/>
              <w:tabs>
                <w:tab w:val="left" w:pos="1264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blPrEx/>
        <w:trPr>
          <w:trHeight w:val="249"/>
        </w:trPr>
        <w:tc>
          <w:tcPr>
            <w:gridSpan w:val="13"/>
            <w:tcW w:w="10275" w:type="dxa"/>
            <w:textDirection w:val="lrTb"/>
            <w:noWrap w:val="false"/>
          </w:tcPr>
          <w:p>
            <w:pPr>
              <w:pStyle w:val="695"/>
              <w:ind w:left="0"/>
              <w:spacing w:before="7" w:line="223" w:lineRule="exact"/>
              <w:rPr>
                <w:sz w:val="20"/>
              </w:rPr>
              <w:suppressLineNumbers w:val="0"/>
            </w:pPr>
            <w:r>
              <w:rPr>
                <w:sz w:val="20"/>
              </w:rPr>
              <w:t xml:space="preserve">нормальная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технологическая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температура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(температура продукта при</w:t>
            </w:r>
            <w:r>
              <w:rPr>
                <w:sz w:val="20"/>
              </w:rPr>
            </w:r>
          </w:p>
        </w:tc>
      </w:tr>
      <w:tr>
        <w:tblPrEx/>
        <w:trPr>
          <w:trHeight w:val="249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5"/>
            <w:tcW w:w="4496" w:type="dxa"/>
            <w:textDirection w:val="lrTb"/>
            <w:noWrap w:val="false"/>
          </w:tcPr>
          <w:p>
            <w:pPr>
              <w:pStyle w:val="695"/>
              <w:ind w:left="340"/>
              <w:spacing w:before="7" w:line="223" w:lineRule="exact"/>
              <w:rPr>
                <w:sz w:val="20"/>
              </w:rPr>
              <w:suppressLineNumbers w:val="0"/>
            </w:pPr>
            <w:r>
              <w:rPr>
                <w:sz w:val="20"/>
              </w:rPr>
              <w:t xml:space="preserve">нормальных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эксплуатационных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условиях)</w:t>
            </w:r>
            <w:r>
              <w:rPr>
                <w:sz w:val="20"/>
              </w:rPr>
            </w:r>
          </w:p>
        </w:tc>
        <w:tc>
          <w:tcPr>
            <w:gridSpan w:val="3"/>
            <w:tcW w:w="1133" w:type="dxa"/>
            <w:textDirection w:val="lrTb"/>
            <w:noWrap w:val="false"/>
          </w:tcPr>
          <w:p>
            <w:pPr>
              <w:pStyle w:val="695"/>
              <w:ind w:left="340" w:right="-44"/>
              <w:spacing w:before="8" w:line="222" w:lineRule="exact"/>
              <w:tabs>
                <w:tab w:val="left" w:pos="1176" w:leader="none"/>
              </w:tabs>
              <w:rPr>
                <w:rFonts w:ascii="Times New Roman"/>
                <w:sz w:val="20"/>
              </w:rPr>
              <w:suppressLineNumbers w:val="0"/>
            </w:pP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65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blPrEx/>
        <w:trPr>
          <w:trHeight w:val="249"/>
        </w:trPr>
        <w:tc>
          <w:tcPr>
            <w:gridSpan w:val="13"/>
            <w:tcW w:w="10275" w:type="dxa"/>
            <w:textDirection w:val="lrTb"/>
            <w:noWrap w:val="false"/>
          </w:tcPr>
          <w:p>
            <w:pPr>
              <w:pStyle w:val="695"/>
              <w:ind w:left="0"/>
              <w:spacing w:before="7" w:line="223" w:lineRule="exact"/>
              <w:rPr>
                <w:sz w:val="20"/>
              </w:rPr>
              <w:suppressLineNumbers w:val="0"/>
            </w:pPr>
            <w:r>
              <w:rPr>
                <w:sz w:val="20"/>
              </w:rPr>
              <w:t xml:space="preserve">максимальная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технологическая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температура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(наивысшая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технологическая</w:t>
            </w:r>
            <w:r>
              <w:rPr>
                <w:sz w:val="20"/>
              </w:rPr>
            </w:r>
          </w:p>
        </w:tc>
      </w:tr>
      <w:tr>
        <w:tblPrEx/>
        <w:trPr>
          <w:trHeight w:val="249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9"/>
            <w:tcW w:w="6285" w:type="dxa"/>
            <w:textDirection w:val="lrTb"/>
            <w:noWrap w:val="false"/>
          </w:tcPr>
          <w:p>
            <w:pPr>
              <w:pStyle w:val="695"/>
              <w:ind w:left="340"/>
              <w:spacing w:before="7" w:line="223" w:lineRule="exact"/>
              <w:rPr>
                <w:sz w:val="20"/>
              </w:rPr>
              <w:suppressLineNumbers w:val="0"/>
            </w:pPr>
            <w:r>
              <w:rPr>
                <w:sz w:val="20"/>
              </w:rPr>
              <w:t xml:space="preserve">температура,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которую иногда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может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приобрести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резервуар)</w:t>
            </w:r>
            <w:r>
              <w:rPr>
                <w:sz w:val="20"/>
              </w:rPr>
            </w:r>
          </w:p>
        </w:tc>
        <w:tc>
          <w:tcPr>
            <w:gridSpan w:val="2"/>
            <w:tcW w:w="1425" w:type="dxa"/>
            <w:textDirection w:val="lrTb"/>
            <w:noWrap w:val="false"/>
          </w:tcPr>
          <w:p>
            <w:pPr>
              <w:pStyle w:val="695"/>
              <w:ind w:left="4"/>
              <w:spacing w:before="8" w:line="222" w:lineRule="exact"/>
              <w:tabs>
                <w:tab w:val="left" w:pos="1043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249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6"/>
            <w:tcW w:w="4960" w:type="dxa"/>
            <w:textDirection w:val="lrTb"/>
            <w:noWrap w:val="false"/>
          </w:tcPr>
          <w:p>
            <w:pPr>
              <w:pStyle w:val="695"/>
              <w:ind w:left="340"/>
              <w:spacing w:before="7" w:line="223" w:lineRule="exact"/>
              <w:rPr>
                <w:sz w:val="20"/>
              </w:rPr>
              <w:suppressLineNumbers w:val="0"/>
            </w:pPr>
            <w:r>
              <w:rPr>
                <w:sz w:val="20"/>
              </w:rPr>
              <w:t xml:space="preserve">максимально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допустимая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температура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продукта</w:t>
            </w:r>
            <w:r>
              <w:rPr>
                <w:sz w:val="20"/>
              </w:rPr>
            </w:r>
          </w:p>
        </w:tc>
        <w:tc>
          <w:tcPr>
            <w:tcW w:w="327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2"/>
            <w:tcW w:w="998" w:type="dxa"/>
            <w:textDirection w:val="lrTb"/>
            <w:noWrap w:val="false"/>
          </w:tcPr>
          <w:p>
            <w:pPr>
              <w:pStyle w:val="695"/>
              <w:ind w:left="8" w:right="-58"/>
              <w:spacing w:before="8" w:line="222" w:lineRule="exact"/>
              <w:tabs>
                <w:tab w:val="left" w:pos="1047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2"/>
            <w:tcW w:w="1425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blPrEx/>
        <w:trPr>
          <w:trHeight w:val="249"/>
        </w:trPr>
        <w:tc>
          <w:tcPr>
            <w:gridSpan w:val="13"/>
            <w:tcW w:w="10275" w:type="dxa"/>
            <w:textDirection w:val="lrTb"/>
            <w:noWrap w:val="false"/>
          </w:tcPr>
          <w:p>
            <w:pPr>
              <w:pStyle w:val="695"/>
              <w:ind w:left="340"/>
              <w:spacing w:before="7" w:line="223" w:lineRule="exact"/>
              <w:rPr>
                <w:sz w:val="20"/>
              </w:rPr>
              <w:suppressLineNumbers w:val="0"/>
            </w:pPr>
            <w:r>
              <w:rPr>
                <w:sz w:val="20"/>
              </w:rPr>
              <w:t xml:space="preserve">                                               минимальная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температура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включения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(самая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низкая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температура,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при</w:t>
            </w:r>
            <w:r>
              <w:rPr>
                <w:sz w:val="20"/>
              </w:rPr>
            </w:r>
          </w:p>
        </w:tc>
      </w:tr>
      <w:tr>
        <w:tblPrEx/>
        <w:trPr>
          <w:trHeight w:val="249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6"/>
            <w:tcW w:w="4960" w:type="dxa"/>
            <w:textDirection w:val="lrTb"/>
            <w:noWrap w:val="false"/>
          </w:tcPr>
          <w:p>
            <w:pPr>
              <w:pStyle w:val="695"/>
              <w:ind w:left="340" w:right="-15"/>
              <w:spacing w:before="7" w:line="223" w:lineRule="exact"/>
              <w:rPr>
                <w:sz w:val="20"/>
              </w:rPr>
              <w:suppressLineNumbers w:val="0"/>
            </w:pPr>
            <w:r>
              <w:rPr>
                <w:sz w:val="20"/>
              </w:rPr>
              <w:t xml:space="preserve">которой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может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быть включена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система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обогрева)</w:t>
            </w:r>
            <w:r>
              <w:rPr>
                <w:sz w:val="20"/>
              </w:rPr>
            </w:r>
          </w:p>
        </w:tc>
        <w:tc>
          <w:tcPr>
            <w:tcW w:w="327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2"/>
            <w:tcW w:w="998" w:type="dxa"/>
            <w:textDirection w:val="lrTb"/>
            <w:noWrap w:val="false"/>
          </w:tcPr>
          <w:p>
            <w:pPr>
              <w:pStyle w:val="695"/>
              <w:ind w:left="8" w:right="-58"/>
              <w:spacing w:before="8" w:line="222" w:lineRule="exact"/>
              <w:tabs>
                <w:tab w:val="left" w:pos="1047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blPrEx/>
        <w:trPr>
          <w:trHeight w:val="304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ind w:left="38"/>
              <w:spacing w:before="7"/>
              <w:rPr>
                <w:sz w:val="20"/>
              </w:rPr>
            </w:pPr>
            <w:r>
              <w:rPr>
                <w:sz w:val="20"/>
              </w:rPr>
              <w:t xml:space="preserve">Пропарка:</w:t>
            </w:r>
            <w:r>
              <w:rPr>
                <w:sz w:val="20"/>
              </w:rPr>
            </w:r>
          </w:p>
        </w:tc>
        <w:tc>
          <w:tcPr>
            <w:gridSpan w:val="8"/>
            <w:tcW w:w="6741" w:type="dxa"/>
            <w:textDirection w:val="lrTb"/>
            <w:noWrap w:val="false"/>
          </w:tcPr>
          <w:p>
            <w:pPr>
              <w:pStyle w:val="695"/>
              <w:ind w:left="123"/>
              <w:spacing w:before="7"/>
              <w:rPr>
                <w:sz w:val="20"/>
              </w:rPr>
            </w:pPr>
            <w:r>
              <w:rPr>
                <w:sz w:val="20"/>
              </w:rPr>
              <w:t xml:space="preserve">максимальная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температура пара (если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предусмотрена пропарка),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ºС</w:t>
            </w:r>
            <w:r>
              <w:rPr>
                <w:sz w:val="20"/>
              </w:rPr>
            </w:r>
          </w:p>
        </w:tc>
        <w:tc>
          <w:tcPr>
            <w:gridSpan w:val="2"/>
            <w:tcW w:w="998" w:type="dxa"/>
            <w:textDirection w:val="lrTb"/>
            <w:noWrap w:val="false"/>
          </w:tcPr>
          <w:p>
            <w:pPr>
              <w:pStyle w:val="695"/>
              <w:ind w:left="8" w:right="-58"/>
              <w:spacing w:before="8"/>
              <w:tabs>
                <w:tab w:val="left" w:pos="1047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360"/>
        </w:trPr>
        <w:tc>
          <w:tcPr>
            <w:gridSpan w:val="3"/>
            <w:tcW w:w="3234" w:type="dxa"/>
            <w:textDirection w:val="lrTb"/>
            <w:noWrap w:val="false"/>
          </w:tcPr>
          <w:p>
            <w:pPr>
              <w:pStyle w:val="695"/>
              <w:ind w:left="38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Размещение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трубопровода:</w:t>
            </w:r>
            <w:r>
              <w:rPr>
                <w:sz w:val="20"/>
              </w:rPr>
            </w:r>
          </w:p>
        </w:tc>
        <w:tc>
          <w:tcPr>
            <w:tcW w:w="2239" w:type="dxa"/>
            <w:textDirection w:val="lrTb"/>
            <w:noWrap w:val="false"/>
          </w:tcPr>
          <w:p>
            <w:pPr>
              <w:pStyle w:val="695"/>
              <w:ind w:left="45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на открытом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воздухе</w:t>
            </w:r>
            <w:r>
              <w:rPr>
                <w:sz w:val="20"/>
              </w:rPr>
            </w:r>
          </w:p>
        </w:tc>
        <w:tc>
          <w:tcPr>
            <w:tcW w:w="398" w:type="dxa"/>
            <w:textDirection w:val="lrTb"/>
            <w:noWrap w:val="false"/>
          </w:tcPr>
          <w:p>
            <w:pPr>
              <w:pStyle w:val="695"/>
              <w:spacing w:before="11"/>
              <w:rPr>
                <w:rFonts w:ascii="Times New Roman"/>
                <w:sz w:val="4"/>
              </w:rPr>
            </w:pPr>
            <w:r>
              <w:rPr>
                <w:rFonts w:ascii="Times New Roman"/>
                <w:sz w:val="4"/>
              </w:rPr>
            </w:r>
            <w:r>
              <w:rPr>
                <w:rFonts w:ascii="Times New Roman"/>
                <w:sz w:val="4"/>
              </w:rPr>
            </w:r>
          </w:p>
          <w:p>
            <w:pPr>
              <w:pStyle w:val="695"/>
              <w:ind w:left="29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360" cy="161925"/>
                      <wp:effectExtent l="9525" t="9525" r="5715" b="9525"/>
                      <wp:docPr id="6" name="Группа 1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360" cy="161925"/>
                                <a:chOff x="0" y="0"/>
                                <a:chExt cx="336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7" y="25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49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2" y="2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334" y="7"/>
                                  <a:ext cx="0" cy="2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" o:spid="_x0000_s0000" style="width:16.80pt;height:12.75pt;mso-wrap-distance-left:0.00pt;mso-wrap-distance-top:0.00pt;mso-wrap-distance-right:0.00pt;mso-wrap-distance-bottom:0.00pt;" coordorigin="0,0" coordsize="3,2">
                      <v:line id="shape 14" o:spid="_x0000_s14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15" o:spid="_x0000_s15" o:spt="1" type="#_x0000_t1" style="position:absolute;left:0;top:0;width:3;height:0;visibility:visible;" fillcolor="#000000" stroked="f"/>
                      <v:line id="shape 16" o:spid="_x0000_s16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17" o:spid="_x0000_s17" o:spt="1" type="#_x0000_t1" style="position:absolute;left:0;top:2;width:3;height:0;visibility:visible;" fillcolor="#000000" stroked="f"/>
                      <v:line id="shape 18" o:spid="_x0000_s18" style="position:absolute;left:0;text-align:left;visibility:visible;" from="0.0pt,2.5pt" to="3.4pt,2.5pt" filled="f" strokecolor="#000000" strokeweight="0.24pt">
                        <v:stroke dashstyle="solid"/>
                      </v:line>
                      <v:shape id="shape 19" o:spid="_x0000_s19" o:spt="1" type="#_x0000_t1" style="position:absolute;left:0;top:0;width:0;height:2;visibility:visible;" fillcolor="#000000" stroked="f"/>
                      <v:line id="shape 20" o:spid="_x0000_s20" style="position:absolute;left:0;text-align:left;visibility:visible;" from="0.0pt,0.0pt" to="0.1pt,2.5pt" filled="f" strokecolor="#000000" strokeweight="0.24pt">
                        <v:stroke dashstyle="solid"/>
                      </v:line>
                      <v:shape id="shape 21" o:spid="_x0000_s21" o:spt="1" type="#_x0000_t1" style="position:absolute;left:3;top:0;width:0;height:2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2"/>
            <w:tcW w:w="1190" w:type="dxa"/>
            <w:textDirection w:val="lrTb"/>
            <w:noWrap w:val="false"/>
          </w:tcPr>
          <w:p>
            <w:pPr>
              <w:pStyle w:val="695"/>
              <w:ind w:left="59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грунте</w:t>
            </w:r>
            <w:r>
              <w:rPr>
                <w:sz w:val="20"/>
              </w:rPr>
            </w:r>
          </w:p>
        </w:tc>
        <w:tc>
          <w:tcPr>
            <w:tcW w:w="464" w:type="dxa"/>
            <w:textDirection w:val="lrTb"/>
            <w:noWrap w:val="false"/>
          </w:tcPr>
          <w:p>
            <w:pPr>
              <w:pStyle w:val="695"/>
              <w:spacing w:before="11"/>
              <w:rPr>
                <w:rFonts w:ascii="Times New Roman"/>
                <w:sz w:val="4"/>
              </w:rPr>
            </w:pPr>
            <w:r>
              <w:rPr>
                <w:rFonts w:ascii="Times New Roman"/>
                <w:sz w:val="4"/>
              </w:rPr>
            </w:r>
            <w:r>
              <w:rPr>
                <w:rFonts w:ascii="Times New Roman"/>
                <w:sz w:val="4"/>
              </w:rPr>
            </w:r>
          </w:p>
          <w:p>
            <w:pPr>
              <w:pStyle w:val="695"/>
              <w:ind w:left="98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360" cy="161925"/>
                      <wp:effectExtent l="9525" t="9525" r="5715" b="9525"/>
                      <wp:docPr id="7" name="Группа 1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360" cy="161925"/>
                                <a:chOff x="0" y="0"/>
                                <a:chExt cx="336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2" y="2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334" y="7"/>
                                  <a:ext cx="0" cy="2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7" y="25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49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2" o:spid="_x0000_s0000" style="width:16.80pt;height:12.75pt;mso-wrap-distance-left:0.00pt;mso-wrap-distance-top:0.00pt;mso-wrap-distance-right:0.00pt;mso-wrap-distance-bottom:0.00pt;" coordorigin="0,0" coordsize="3,2">
                      <v:line id="shape 23" o:spid="_x0000_s23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24" o:spid="_x0000_s24" o:spt="1" type="#_x0000_t1" style="position:absolute;left:0;top:0;width:0;height:2;visibility:visible;" fillcolor="#000000" stroked="f"/>
                      <v:line id="shape 25" o:spid="_x0000_s25" style="position:absolute;left:0;text-align:left;visibility:visible;" from="0.0pt,0.0pt" to="0.1pt,2.5pt" filled="f" strokecolor="#000000" strokeweight="0.24pt">
                        <v:stroke dashstyle="solid"/>
                      </v:line>
                      <v:shape id="shape 26" o:spid="_x0000_s26" o:spt="1" type="#_x0000_t1" style="position:absolute;left:3;top:0;width:0;height:2;visibility:visible;" fillcolor="#000000" stroked="f"/>
                      <v:line id="shape 27" o:spid="_x0000_s27" style="position:absolute;left:0;text-align:left;visibility:visible;" from="3.3pt,0.0pt" to="3.4pt,2.5pt" filled="f" strokecolor="#000000" strokeweight="0.24pt">
                        <v:stroke dashstyle="solid"/>
                      </v:line>
                      <v:shape id="shape 28" o:spid="_x0000_s28" o:spt="1" type="#_x0000_t1" style="position:absolute;left:0;top:0;width:3;height:0;visibility:visible;" fillcolor="#000000" stroked="f"/>
                      <v:line id="shape 29" o:spid="_x0000_s29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30" o:spid="_x0000_s30" o:spt="1" type="#_x0000_t1" style="position:absolute;left:0;top:2;width:3;height:0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3"/>
            <w:tcW w:w="1325" w:type="dxa"/>
            <w:textDirection w:val="lrTb"/>
            <w:noWrap w:val="false"/>
          </w:tcPr>
          <w:p>
            <w:pPr>
              <w:pStyle w:val="695"/>
              <w:ind w:left="61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помещении</w:t>
            </w:r>
            <w:r>
              <w:rPr>
                <w:sz w:val="20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360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669" w:type="dxa"/>
            <w:textDirection w:val="lrTb"/>
            <w:noWrap w:val="false"/>
          </w:tcPr>
          <w:p>
            <w:pPr>
              <w:pStyle w:val="695"/>
              <w:spacing w:before="11"/>
              <w:rPr>
                <w:rFonts w:ascii="Times New Roman"/>
                <w:sz w:val="4"/>
              </w:rPr>
            </w:pPr>
            <w:r>
              <w:rPr>
                <w:rFonts w:ascii="Times New Roman"/>
                <w:sz w:val="4"/>
              </w:rPr>
            </w:r>
            <w:r>
              <w:rPr>
                <w:rFonts w:ascii="Times New Roman"/>
                <w:sz w:val="4"/>
              </w:rPr>
            </w:r>
          </w:p>
          <w:p>
            <w:pPr>
              <w:pStyle w:val="695"/>
              <w:ind w:left="286" w:right="-2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995" cy="161925"/>
                      <wp:effectExtent l="9525" t="9525" r="5080" b="9525"/>
                      <wp:docPr id="8" name="Группа 1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995" cy="161925"/>
                                <a:chOff x="0" y="0"/>
                                <a:chExt cx="337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2" y="2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334" y="7"/>
                                  <a:ext cx="0" cy="2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7" y="25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49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1" o:spid="_x0000_s0000" style="width:16.85pt;height:12.75pt;mso-wrap-distance-left:0.00pt;mso-wrap-distance-top:0.00pt;mso-wrap-distance-right:0.00pt;mso-wrap-distance-bottom:0.00pt;" coordorigin="0,0" coordsize="3,2">
                      <v:line id="shape 32" o:spid="_x0000_s32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33" o:spid="_x0000_s33" o:spt="1" type="#_x0000_t1" style="position:absolute;left:0;top:0;width:0;height:2;visibility:visible;" fillcolor="#000000" stroked="f"/>
                      <v:line id="shape 34" o:spid="_x0000_s34" style="position:absolute;left:0;text-align:left;visibility:visible;" from="0.0pt,0.0pt" to="0.1pt,2.5pt" filled="f" strokecolor="#000000" strokeweight="0.24pt">
                        <v:stroke dashstyle="solid"/>
                      </v:line>
                      <v:shape id="shape 35" o:spid="_x0000_s35" o:spt="1" type="#_x0000_t1" style="position:absolute;left:3;top:0;width:0;height:2;visibility:visible;" fillcolor="#000000" stroked="f"/>
                      <v:line id="shape 36" o:spid="_x0000_s36" style="position:absolute;left:0;text-align:left;visibility:visible;" from="3.3pt,0.0pt" to="3.4pt,2.5pt" filled="f" strokecolor="#000000" strokeweight="0.24pt">
                        <v:stroke dashstyle="solid"/>
                      </v:line>
                      <v:shape id="shape 37" o:spid="_x0000_s37" o:spt="1" type="#_x0000_t1" style="position:absolute;left:0;top:0;width:3;height:0;visibility:visible;" fillcolor="#000000" stroked="f"/>
                      <v:line id="shape 38" o:spid="_x0000_s38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39" o:spid="_x0000_s39" o:spt="1" type="#_x0000_t1" style="position:absolute;left:0;top:2;width:3;height:0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2"/>
            <w:tcW w:w="2637" w:type="dxa"/>
            <w:textDirection w:val="lrTb"/>
            <w:noWrap w:val="false"/>
          </w:tcPr>
          <w:p>
            <w:pPr>
              <w:pStyle w:val="695"/>
              <w:ind w:left="45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опорах,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их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 xml:space="preserve">конструкция</w:t>
            </w:r>
            <w:r>
              <w:rPr>
                <w:sz w:val="20"/>
              </w:rPr>
            </w:r>
          </w:p>
        </w:tc>
        <w:tc>
          <w:tcPr>
            <w:gridSpan w:val="6"/>
            <w:tcW w:w="2979" w:type="dxa"/>
            <w:textDirection w:val="lrTb"/>
            <w:noWrap w:val="false"/>
          </w:tcPr>
          <w:p>
            <w:pPr>
              <w:pStyle w:val="695"/>
              <w:ind w:left="1"/>
              <w:spacing w:before="63"/>
              <w:tabs>
                <w:tab w:val="left" w:pos="2917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360"/>
        </w:trPr>
        <w:tc>
          <w:tcPr>
            <w:gridSpan w:val="2"/>
            <w:tcW w:w="2565" w:type="dxa"/>
            <w:textDirection w:val="lrTb"/>
            <w:noWrap w:val="false"/>
          </w:tcPr>
          <w:p>
            <w:pPr>
              <w:pStyle w:val="695"/>
              <w:ind w:left="38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Монтаж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кабеля:</w:t>
            </w:r>
            <w:r>
              <w:rPr>
                <w:sz w:val="20"/>
              </w:rPr>
            </w:r>
          </w:p>
        </w:tc>
        <w:tc>
          <w:tcPr>
            <w:tcW w:w="669" w:type="dxa"/>
            <w:textDirection w:val="lrTb"/>
            <w:noWrap w:val="false"/>
          </w:tcPr>
          <w:p>
            <w:pPr>
              <w:pStyle w:val="695"/>
              <w:spacing w:before="11"/>
              <w:rPr>
                <w:rFonts w:ascii="Times New Roman"/>
                <w:sz w:val="4"/>
              </w:rPr>
            </w:pPr>
            <w:r>
              <w:rPr>
                <w:rFonts w:ascii="Times New Roman"/>
                <w:sz w:val="4"/>
              </w:rPr>
            </w:r>
            <w:r>
              <w:rPr>
                <w:rFonts w:ascii="Times New Roman"/>
                <w:sz w:val="4"/>
              </w:rPr>
            </w:r>
          </w:p>
          <w:p>
            <w:pPr>
              <w:pStyle w:val="695"/>
              <w:ind w:left="286" w:right="-2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995" cy="161925"/>
                      <wp:effectExtent l="9525" t="9525" r="5080" b="9525"/>
                      <wp:docPr id="9" name="Группа 1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995" cy="161925"/>
                                <a:chOff x="0" y="0"/>
                                <a:chExt cx="337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7" y="25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49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2" y="2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334" y="7"/>
                                  <a:ext cx="0" cy="2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0" o:spid="_x0000_s0000" style="width:16.85pt;height:12.75pt;mso-wrap-distance-left:0.00pt;mso-wrap-distance-top:0.00pt;mso-wrap-distance-right:0.00pt;mso-wrap-distance-bottom:0.00pt;" coordorigin="0,0" coordsize="3,2">
                      <v:line id="shape 41" o:spid="_x0000_s41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42" o:spid="_x0000_s42" o:spt="1" type="#_x0000_t1" style="position:absolute;left:0;top:0;width:3;height:0;visibility:visible;" fillcolor="#000000" stroked="f"/>
                      <v:line id="shape 43" o:spid="_x0000_s43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44" o:spid="_x0000_s44" o:spt="1" type="#_x0000_t1" style="position:absolute;left:0;top:2;width:3;height:0;visibility:visible;" fillcolor="#000000" stroked="f"/>
                      <v:line id="shape 45" o:spid="_x0000_s45" style="position:absolute;left:0;text-align:left;visibility:visible;" from="0.0pt,2.5pt" to="3.4pt,2.5pt" filled="f" strokecolor="#000000" strokeweight="0.24pt">
                        <v:stroke dashstyle="solid"/>
                      </v:line>
                      <v:shape id="shape 46" o:spid="_x0000_s46" o:spt="1" type="#_x0000_t1" style="position:absolute;left:0;top:0;width:0;height:2;visibility:visible;" fillcolor="#000000" stroked="f"/>
                      <v:line id="shape 47" o:spid="_x0000_s47" style="position:absolute;left:0;text-align:left;visibility:visible;" from="0.0pt,0.0pt" to="0.1pt,2.5pt" filled="f" strokecolor="#000000" strokeweight="0.24pt">
                        <v:stroke dashstyle="solid"/>
                      </v:line>
                      <v:shape id="shape 48" o:spid="_x0000_s48" o:spt="1" type="#_x0000_t1" style="position:absolute;left:3;top:0;width:0;height:2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239" w:type="dxa"/>
            <w:textDirection w:val="lrTb"/>
            <w:noWrap w:val="false"/>
          </w:tcPr>
          <w:p>
            <w:pPr>
              <w:pStyle w:val="695"/>
              <w:ind w:left="45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наружный</w:t>
            </w:r>
            <w:r>
              <w:rPr>
                <w:sz w:val="20"/>
              </w:rPr>
            </w:r>
          </w:p>
        </w:tc>
        <w:tc>
          <w:tcPr>
            <w:tcW w:w="398" w:type="dxa"/>
            <w:textDirection w:val="lrTb"/>
            <w:noWrap w:val="false"/>
          </w:tcPr>
          <w:p>
            <w:pPr>
              <w:pStyle w:val="695"/>
              <w:spacing w:before="11"/>
              <w:rPr>
                <w:rFonts w:ascii="Times New Roman"/>
                <w:sz w:val="4"/>
              </w:rPr>
            </w:pPr>
            <w:r>
              <w:rPr>
                <w:rFonts w:ascii="Times New Roman"/>
                <w:sz w:val="4"/>
              </w:rPr>
            </w:r>
            <w:r>
              <w:rPr>
                <w:rFonts w:ascii="Times New Roman"/>
                <w:sz w:val="4"/>
              </w:rPr>
            </w:r>
          </w:p>
          <w:p>
            <w:pPr>
              <w:pStyle w:val="695"/>
              <w:ind w:left="29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360" cy="161925"/>
                      <wp:effectExtent l="9525" t="9525" r="5715" b="9525"/>
                      <wp:docPr id="10" name="Группа 1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360" cy="161925"/>
                                <a:chOff x="0" y="0"/>
                                <a:chExt cx="336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2" y="2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334" y="7"/>
                                  <a:ext cx="0" cy="2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7" y="25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49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9" o:spid="_x0000_s0000" style="width:16.80pt;height:12.75pt;mso-wrap-distance-left:0.00pt;mso-wrap-distance-top:0.00pt;mso-wrap-distance-right:0.00pt;mso-wrap-distance-bottom:0.00pt;" coordorigin="0,0" coordsize="3,2">
                      <v:line id="shape 50" o:spid="_x0000_s50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51" o:spid="_x0000_s51" o:spt="1" type="#_x0000_t1" style="position:absolute;left:0;top:0;width:0;height:2;visibility:visible;" fillcolor="#000000" stroked="f"/>
                      <v:line id="shape 52" o:spid="_x0000_s52" style="position:absolute;left:0;text-align:left;visibility:visible;" from="0.0pt,0.0pt" to="0.1pt,2.5pt" filled="f" strokecolor="#000000" strokeweight="0.24pt">
                        <v:stroke dashstyle="solid"/>
                      </v:line>
                      <v:shape id="shape 53" o:spid="_x0000_s53" o:spt="1" type="#_x0000_t1" style="position:absolute;left:3;top:0;width:0;height:2;visibility:visible;" fillcolor="#000000" stroked="f"/>
                      <v:line id="shape 54" o:spid="_x0000_s54" style="position:absolute;left:0;text-align:left;visibility:visible;" from="3.3pt,0.0pt" to="3.4pt,2.5pt" filled="f" strokecolor="#000000" strokeweight="0.24pt">
                        <v:stroke dashstyle="solid"/>
                      </v:line>
                      <v:shape id="shape 55" o:spid="_x0000_s55" o:spt="1" type="#_x0000_t1" style="position:absolute;left:0;top:0;width:3;height:0;visibility:visible;" fillcolor="#000000" stroked="f"/>
                      <v:line id="shape 56" o:spid="_x0000_s56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57" o:spid="_x0000_s57" o:spt="1" type="#_x0000_t1" style="position:absolute;left:0;top:2;width:3;height:0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2"/>
            <w:tcW w:w="1190" w:type="dxa"/>
            <w:textDirection w:val="lrTb"/>
            <w:noWrap w:val="false"/>
          </w:tcPr>
          <w:p>
            <w:pPr>
              <w:pStyle w:val="695"/>
              <w:ind w:left="59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внутренний</w:t>
            </w:r>
            <w:r>
              <w:rPr>
                <w:sz w:val="20"/>
              </w:rPr>
            </w:r>
          </w:p>
        </w:tc>
        <w:tc>
          <w:tcPr>
            <w:tcW w:w="46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327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342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65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360"/>
        </w:trPr>
        <w:tc>
          <w:tcPr>
            <w:gridSpan w:val="2"/>
            <w:tcW w:w="2565" w:type="dxa"/>
            <w:textDirection w:val="lrTb"/>
            <w:noWrap w:val="false"/>
          </w:tcPr>
          <w:p>
            <w:pPr>
              <w:pStyle w:val="695"/>
              <w:ind w:left="38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Тип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теплоизоляции:</w:t>
            </w:r>
            <w:r>
              <w:rPr>
                <w:sz w:val="20"/>
              </w:rPr>
            </w:r>
          </w:p>
        </w:tc>
        <w:tc>
          <w:tcPr>
            <w:tcW w:w="669" w:type="dxa"/>
            <w:textDirection w:val="lrTb"/>
            <w:noWrap w:val="false"/>
          </w:tcPr>
          <w:p>
            <w:pPr>
              <w:pStyle w:val="695"/>
              <w:spacing w:before="11"/>
              <w:rPr>
                <w:rFonts w:ascii="Times New Roman"/>
                <w:sz w:val="4"/>
              </w:rPr>
            </w:pPr>
            <w:r>
              <w:rPr>
                <w:rFonts w:ascii="Times New Roman"/>
                <w:sz w:val="4"/>
              </w:rPr>
            </w:r>
            <w:r>
              <w:rPr>
                <w:rFonts w:ascii="Times New Roman"/>
                <w:sz w:val="4"/>
              </w:rPr>
            </w:r>
          </w:p>
          <w:p>
            <w:pPr>
              <w:pStyle w:val="695"/>
              <w:ind w:left="286" w:right="-2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995" cy="161925"/>
                      <wp:effectExtent l="9525" t="9525" r="5080" b="9525"/>
                      <wp:docPr id="11" name="Группа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995" cy="161925"/>
                                <a:chOff x="0" y="0"/>
                                <a:chExt cx="337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2" y="2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334" y="7"/>
                                  <a:ext cx="0" cy="2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7" y="25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49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8" o:spid="_x0000_s0000" style="width:16.85pt;height:12.75pt;mso-wrap-distance-left:0.00pt;mso-wrap-distance-top:0.00pt;mso-wrap-distance-right:0.00pt;mso-wrap-distance-bottom:0.00pt;" coordorigin="0,0" coordsize="3,2">
                      <v:line id="shape 59" o:spid="_x0000_s59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60" o:spid="_x0000_s60" o:spt="1" type="#_x0000_t1" style="position:absolute;left:0;top:0;width:0;height:2;visibility:visible;" fillcolor="#000000" stroked="f"/>
                      <v:line id="shape 61" o:spid="_x0000_s61" style="position:absolute;left:0;text-align:left;visibility:visible;" from="0.0pt,0.0pt" to="0.1pt,2.5pt" filled="f" strokecolor="#000000" strokeweight="0.24pt">
                        <v:stroke dashstyle="solid"/>
                      </v:line>
                      <v:shape id="shape 62" o:spid="_x0000_s62" o:spt="1" type="#_x0000_t1" style="position:absolute;left:3;top:0;width:0;height:2;visibility:visible;" fillcolor="#000000" stroked="f"/>
                      <v:line id="shape 63" o:spid="_x0000_s63" style="position:absolute;left:0;text-align:left;visibility:visible;" from="3.3pt,0.0pt" to="3.4pt,2.5pt" filled="f" strokecolor="#000000" strokeweight="0.24pt">
                        <v:stroke dashstyle="solid"/>
                      </v:line>
                      <v:shape id="shape 64" o:spid="_x0000_s64" o:spt="1" type="#_x0000_t1" style="position:absolute;left:0;top:0;width:3;height:0;visibility:visible;" fillcolor="#000000" stroked="f"/>
                      <v:line id="shape 65" o:spid="_x0000_s65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66" o:spid="_x0000_s66" o:spt="1" type="#_x0000_t1" style="position:absolute;left:0;top:2;width:3;height:0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4"/>
            <w:tcW w:w="3827" w:type="dxa"/>
            <w:textDirection w:val="lrTb"/>
            <w:noWrap w:val="false"/>
          </w:tcPr>
          <w:p>
            <w:pPr>
              <w:pStyle w:val="695"/>
              <w:ind w:left="45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минеральная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вата,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маты,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толщина,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мм</w:t>
            </w:r>
            <w:r>
              <w:rPr>
                <w:sz w:val="20"/>
              </w:rPr>
            </w:r>
          </w:p>
        </w:tc>
        <w:tc>
          <w:tcPr>
            <w:gridSpan w:val="3"/>
            <w:tcW w:w="1133" w:type="dxa"/>
            <w:textDirection w:val="lrTb"/>
            <w:noWrap w:val="false"/>
          </w:tcPr>
          <w:p>
            <w:pPr>
              <w:pStyle w:val="695"/>
              <w:ind w:left="137" w:right="-44"/>
              <w:spacing w:before="63"/>
              <w:tabs>
                <w:tab w:val="left" w:pos="1176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65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360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669" w:type="dxa"/>
            <w:textDirection w:val="lrTb"/>
            <w:noWrap w:val="false"/>
          </w:tcPr>
          <w:p>
            <w:pPr>
              <w:pStyle w:val="695"/>
              <w:spacing w:before="11"/>
              <w:rPr>
                <w:rFonts w:ascii="Times New Roman"/>
                <w:sz w:val="4"/>
              </w:rPr>
            </w:pPr>
            <w:r>
              <w:rPr>
                <w:rFonts w:ascii="Times New Roman"/>
                <w:sz w:val="4"/>
              </w:rPr>
            </w:r>
            <w:r>
              <w:rPr>
                <w:rFonts w:ascii="Times New Roman"/>
                <w:sz w:val="4"/>
              </w:rPr>
            </w:r>
          </w:p>
          <w:p>
            <w:pPr>
              <w:pStyle w:val="695"/>
              <w:ind w:left="286" w:right="-2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995" cy="161925"/>
                      <wp:effectExtent l="9525" t="9525" r="5080" b="9525"/>
                      <wp:docPr id="12" name="Группа 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995" cy="161925"/>
                                <a:chOff x="0" y="0"/>
                                <a:chExt cx="337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2" y="2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334" y="7"/>
                                  <a:ext cx="0" cy="2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7" y="25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49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67" o:spid="_x0000_s0000" style="width:16.85pt;height:12.75pt;mso-wrap-distance-left:0.00pt;mso-wrap-distance-top:0.00pt;mso-wrap-distance-right:0.00pt;mso-wrap-distance-bottom:0.00pt;" coordorigin="0,0" coordsize="3,2">
                      <v:line id="shape 68" o:spid="_x0000_s68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69" o:spid="_x0000_s69" o:spt="1" type="#_x0000_t1" style="position:absolute;left:0;top:0;width:0;height:2;visibility:visible;" fillcolor="#000000" stroked="f"/>
                      <v:line id="shape 70" o:spid="_x0000_s70" style="position:absolute;left:0;text-align:left;visibility:visible;" from="0.0pt,0.0pt" to="0.1pt,2.5pt" filled="f" strokecolor="#000000" strokeweight="0.24pt">
                        <v:stroke dashstyle="solid"/>
                      </v:line>
                      <v:shape id="shape 71" o:spid="_x0000_s71" o:spt="1" type="#_x0000_t1" style="position:absolute;left:3;top:0;width:0;height:2;visibility:visible;" fillcolor="#000000" stroked="f"/>
                      <v:line id="shape 72" o:spid="_x0000_s72" style="position:absolute;left:0;text-align:left;visibility:visible;" from="3.3pt,0.0pt" to="3.4pt,2.5pt" filled="f" strokecolor="#000000" strokeweight="0.24pt">
                        <v:stroke dashstyle="solid"/>
                      </v:line>
                      <v:shape id="shape 73" o:spid="_x0000_s73" o:spt="1" type="#_x0000_t1" style="position:absolute;left:0;top:0;width:3;height:0;visibility:visible;" fillcolor="#000000" stroked="f"/>
                      <v:line id="shape 74" o:spid="_x0000_s74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75" o:spid="_x0000_s75" o:spt="1" type="#_x0000_t1" style="position:absolute;left:0;top:2;width:3;height:0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6"/>
            <w:tcW w:w="4618" w:type="dxa"/>
            <w:textDirection w:val="lrTb"/>
            <w:noWrap w:val="false"/>
          </w:tcPr>
          <w:p>
            <w:pPr>
              <w:pStyle w:val="695"/>
              <w:ind w:left="45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иное,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коэффициент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теплопроводности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ºС</w:t>
            </w:r>
            <w:r>
              <w:rPr>
                <w:sz w:val="20"/>
              </w:rPr>
            </w:r>
          </w:p>
        </w:tc>
        <w:tc>
          <w:tcPr>
            <w:gridSpan w:val="3"/>
            <w:tcW w:w="1274" w:type="dxa"/>
            <w:textDirection w:val="lrTb"/>
            <w:noWrap w:val="false"/>
          </w:tcPr>
          <w:p>
            <w:pPr>
              <w:pStyle w:val="695"/>
              <w:ind w:left="340"/>
              <w:spacing w:before="63"/>
              <w:tabs>
                <w:tab w:val="left" w:pos="1268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ind w:left="60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Вт/</w:t>
            </w:r>
            <w:r>
              <w:rPr>
                <w:sz w:val="20"/>
              </w:rPr>
              <w:t xml:space="preserve">мºС</w:t>
            </w:r>
            <w:r>
              <w:rPr>
                <w:sz w:val="20"/>
              </w:rPr>
            </w:r>
          </w:p>
        </w:tc>
      </w:tr>
      <w:tr>
        <w:tblPrEx/>
        <w:trPr>
          <w:trHeight w:val="360"/>
        </w:trPr>
        <w:tc>
          <w:tcPr>
            <w:gridSpan w:val="2"/>
            <w:tcW w:w="2565" w:type="dxa"/>
            <w:textDirection w:val="lrTb"/>
            <w:noWrap w:val="false"/>
          </w:tcPr>
          <w:p>
            <w:pPr>
              <w:pStyle w:val="695"/>
              <w:ind w:left="38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Классификация зоны:</w:t>
            </w:r>
            <w:r>
              <w:rPr>
                <w:sz w:val="20"/>
              </w:rPr>
            </w:r>
          </w:p>
        </w:tc>
        <w:tc>
          <w:tcPr>
            <w:tcW w:w="669" w:type="dxa"/>
            <w:textDirection w:val="lrTb"/>
            <w:noWrap w:val="false"/>
          </w:tcPr>
          <w:p>
            <w:pPr>
              <w:pStyle w:val="695"/>
              <w:spacing w:before="11"/>
              <w:rPr>
                <w:rFonts w:ascii="Times New Roman"/>
                <w:sz w:val="4"/>
              </w:rPr>
            </w:pPr>
            <w:r>
              <w:rPr>
                <w:rFonts w:ascii="Times New Roman"/>
                <w:sz w:val="4"/>
              </w:rPr>
            </w:r>
            <w:r>
              <w:rPr>
                <w:rFonts w:ascii="Times New Roman"/>
                <w:sz w:val="4"/>
              </w:rPr>
            </w:r>
          </w:p>
          <w:p>
            <w:pPr>
              <w:pStyle w:val="695"/>
              <w:ind w:left="286" w:right="-2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995" cy="161925"/>
                      <wp:effectExtent l="9525" t="9525" r="5080" b="9525"/>
                      <wp:docPr id="13" name="Группа 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995" cy="161925"/>
                                <a:chOff x="0" y="0"/>
                                <a:chExt cx="337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7" y="253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5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2" y="2"/>
                                  <a:ext cx="0" cy="25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334" y="7"/>
                                  <a:ext cx="0" cy="24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6" o:spid="_x0000_s0000" style="width:16.85pt;height:12.75pt;mso-wrap-distance-left:0.00pt;mso-wrap-distance-top:0.00pt;mso-wrap-distance-right:0.00pt;mso-wrap-distance-bottom:0.00pt;" coordorigin="0,0" coordsize="3,2">
                      <v:line id="shape 77" o:spid="_x0000_s77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78" o:spid="_x0000_s78" o:spt="1" type="#_x0000_t1" style="position:absolute;left:0;top:0;width:3;height:0;visibility:visible;" fillcolor="#000000" stroked="f"/>
                      <v:line id="shape 79" o:spid="_x0000_s79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80" o:spid="_x0000_s80" o:spt="1" type="#_x0000_t1" style="position:absolute;left:0;top:2;width:3;height:0;visibility:visible;" fillcolor="#000000" stroked="f"/>
                      <v:line id="shape 81" o:spid="_x0000_s81" style="position:absolute;left:0;text-align:left;visibility:visible;" from="0.0pt,2.5pt" to="3.4pt,2.5pt" filled="f" strokecolor="#000000" strokeweight="0.24pt">
                        <v:stroke dashstyle="solid"/>
                      </v:line>
                      <v:shape id="shape 82" o:spid="_x0000_s82" o:spt="1" type="#_x0000_t1" style="position:absolute;left:0;top:0;width:0;height:2;visibility:visible;" fillcolor="#000000" stroked="f"/>
                      <v:line id="shape 83" o:spid="_x0000_s83" style="position:absolute;left:0;text-align:left;visibility:visible;" from="0.0pt,0.0pt" to="0.1pt,2.5pt" filled="f" strokecolor="#000000" strokeweight="0.24pt">
                        <v:stroke dashstyle="solid"/>
                      </v:line>
                      <v:shape id="shape 84" o:spid="_x0000_s84" o:spt="1" type="#_x0000_t1" style="position:absolute;left:3;top:0;width:0;height:2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239" w:type="dxa"/>
            <w:textDirection w:val="lrTb"/>
            <w:noWrap w:val="false"/>
          </w:tcPr>
          <w:p>
            <w:pPr>
              <w:pStyle w:val="695"/>
              <w:ind w:left="45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взрывоопасная</w:t>
            </w:r>
            <w:r>
              <w:rPr>
                <w:sz w:val="20"/>
              </w:rPr>
            </w:r>
          </w:p>
        </w:tc>
        <w:tc>
          <w:tcPr>
            <w:tcW w:w="398" w:type="dxa"/>
            <w:textDirection w:val="lrTb"/>
            <w:noWrap w:val="false"/>
          </w:tcPr>
          <w:p>
            <w:pPr>
              <w:pStyle w:val="695"/>
              <w:spacing w:before="11"/>
              <w:rPr>
                <w:rFonts w:ascii="Times New Roman"/>
                <w:sz w:val="4"/>
              </w:rPr>
            </w:pPr>
            <w:r>
              <w:rPr>
                <w:rFonts w:ascii="Times New Roman"/>
                <w:sz w:val="4"/>
              </w:rPr>
            </w:r>
            <w:r>
              <w:rPr>
                <w:rFonts w:ascii="Times New Roman"/>
                <w:sz w:val="4"/>
              </w:rPr>
            </w:r>
          </w:p>
          <w:p>
            <w:pPr>
              <w:pStyle w:val="695"/>
              <w:ind w:left="29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360" cy="161925"/>
                      <wp:effectExtent l="9525" t="9525" r="5715" b="9525"/>
                      <wp:docPr id="14" name="Группа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360" cy="161925"/>
                                <a:chOff x="0" y="0"/>
                                <a:chExt cx="336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2" y="2"/>
                                  <a:ext cx="0" cy="25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334" y="7"/>
                                  <a:ext cx="0" cy="24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7" y="253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5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85" o:spid="_x0000_s0000" style="width:16.80pt;height:12.75pt;mso-wrap-distance-left:0.00pt;mso-wrap-distance-top:0.00pt;mso-wrap-distance-right:0.00pt;mso-wrap-distance-bottom:0.00pt;" coordorigin="0,0" coordsize="3,2">
                      <v:line id="shape 86" o:spid="_x0000_s86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87" o:spid="_x0000_s87" o:spt="1" type="#_x0000_t1" style="position:absolute;left:0;top:0;width:0;height:2;visibility:visible;" fillcolor="#000000" stroked="f"/>
                      <v:line id="shape 88" o:spid="_x0000_s88" style="position:absolute;left:0;text-align:left;visibility:visible;" from="0.0pt,0.0pt" to="0.1pt,2.5pt" filled="f" strokecolor="#000000" strokeweight="0.24pt">
                        <v:stroke dashstyle="solid"/>
                      </v:line>
                      <v:shape id="shape 89" o:spid="_x0000_s89" o:spt="1" type="#_x0000_t1" style="position:absolute;left:3;top:0;width:0;height:2;visibility:visible;" fillcolor="#000000" stroked="f"/>
                      <v:line id="shape 90" o:spid="_x0000_s90" style="position:absolute;left:0;text-align:left;visibility:visible;" from="3.3pt,0.0pt" to="3.4pt,2.5pt" filled="f" strokecolor="#000000" strokeweight="0.24pt">
                        <v:stroke dashstyle="solid"/>
                      </v:line>
                      <v:shape id="shape 91" o:spid="_x0000_s91" o:spt="1" type="#_x0000_t1" style="position:absolute;left:0;top:0;width:3;height:0;visibility:visible;" fillcolor="#000000" stroked="f"/>
                      <v:line id="shape 92" o:spid="_x0000_s92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93" o:spid="_x0000_s93" o:spt="1" type="#_x0000_t1" style="position:absolute;left:0;top:2;width:3;height:0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5"/>
            <w:tcW w:w="2323" w:type="dxa"/>
            <w:textDirection w:val="lrTb"/>
            <w:noWrap w:val="false"/>
          </w:tcPr>
          <w:p>
            <w:pPr>
              <w:pStyle w:val="695"/>
              <w:ind w:left="59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взрывоопасная,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класс</w:t>
            </w:r>
            <w:r>
              <w:rPr>
                <w:sz w:val="20"/>
              </w:rPr>
            </w:r>
          </w:p>
        </w:tc>
        <w:tc>
          <w:tcPr>
            <w:gridSpan w:val="2"/>
            <w:tcW w:w="932" w:type="dxa"/>
            <w:textDirection w:val="lrTb"/>
            <w:noWrap w:val="false"/>
          </w:tcPr>
          <w:p>
            <w:pPr>
              <w:pStyle w:val="695"/>
              <w:ind w:left="-2"/>
              <w:spacing w:before="63"/>
              <w:tabs>
                <w:tab w:val="left" w:pos="926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360"/>
        </w:trPr>
        <w:tc>
          <w:tcPr>
            <w:gridSpan w:val="2"/>
            <w:tcW w:w="2565" w:type="dxa"/>
            <w:textDirection w:val="lrTb"/>
            <w:noWrap w:val="false"/>
          </w:tcPr>
          <w:p>
            <w:pPr>
              <w:pStyle w:val="695"/>
              <w:ind w:left="38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Материал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резервуара:</w:t>
            </w:r>
            <w:r>
              <w:rPr>
                <w:sz w:val="20"/>
              </w:rPr>
            </w:r>
          </w:p>
        </w:tc>
        <w:tc>
          <w:tcPr>
            <w:tcW w:w="66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5"/>
              </w:rPr>
            </w:pPr>
            <w:r>
              <w:rPr>
                <w:rFonts w:ascii="Times New Roman"/>
                <w:sz w:val="5"/>
              </w:rPr>
            </w:r>
            <w:r>
              <w:rPr>
                <w:rFonts w:ascii="Times New Roman"/>
                <w:sz w:val="5"/>
              </w:rPr>
            </w:r>
          </w:p>
          <w:p>
            <w:pPr>
              <w:pStyle w:val="695"/>
              <w:ind w:left="286" w:right="-2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995" cy="161925"/>
                      <wp:effectExtent l="9525" t="9525" r="5080" b="9525"/>
                      <wp:docPr id="15" name="Группа 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995" cy="161925"/>
                                <a:chOff x="0" y="0"/>
                                <a:chExt cx="337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7" y="25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49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2" y="2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334" y="7"/>
                                  <a:ext cx="0" cy="2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94" o:spid="_x0000_s0000" style="width:16.85pt;height:12.75pt;mso-wrap-distance-left:0.00pt;mso-wrap-distance-top:0.00pt;mso-wrap-distance-right:0.00pt;mso-wrap-distance-bottom:0.00pt;" coordorigin="0,0" coordsize="3,2">
                      <v:line id="shape 95" o:spid="_x0000_s95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96" o:spid="_x0000_s96" o:spt="1" type="#_x0000_t1" style="position:absolute;left:0;top:0;width:3;height:0;visibility:visible;" fillcolor="#000000" stroked="f"/>
                      <v:line id="shape 97" o:spid="_x0000_s97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98" o:spid="_x0000_s98" o:spt="1" type="#_x0000_t1" style="position:absolute;left:0;top:2;width:3;height:0;visibility:visible;" fillcolor="#000000" stroked="f"/>
                      <v:line id="shape 99" o:spid="_x0000_s99" style="position:absolute;left:0;text-align:left;visibility:visible;" from="0.0pt,2.5pt" to="3.4pt,2.5pt" filled="f" strokecolor="#000000" strokeweight="0.24pt">
                        <v:stroke dashstyle="solid"/>
                      </v:line>
                      <v:shape id="shape 100" o:spid="_x0000_s100" o:spt="1" type="#_x0000_t1" style="position:absolute;left:0;top:0;width:0;height:2;visibility:visible;" fillcolor="#000000" stroked="f"/>
                      <v:line id="shape 101" o:spid="_x0000_s101" style="position:absolute;left:0;text-align:left;visibility:visible;" from="0.0pt,0.0pt" to="0.1pt,2.5pt" filled="f" strokecolor="#000000" strokeweight="0.24pt">
                        <v:stroke dashstyle="solid"/>
                      </v:line>
                      <v:shape id="shape 102" o:spid="_x0000_s102" o:spt="1" type="#_x0000_t1" style="position:absolute;left:3;top:0;width:0;height:2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239" w:type="dxa"/>
            <w:textDirection w:val="lrTb"/>
            <w:noWrap w:val="false"/>
          </w:tcPr>
          <w:p>
            <w:pPr>
              <w:pStyle w:val="695"/>
              <w:ind w:left="45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углеродистая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сталь</w:t>
            </w:r>
            <w:r>
              <w:rPr>
                <w:sz w:val="20"/>
              </w:rPr>
            </w:r>
          </w:p>
        </w:tc>
        <w:tc>
          <w:tcPr>
            <w:tcW w:w="398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5"/>
              </w:rPr>
            </w:pPr>
            <w:r>
              <w:rPr>
                <w:rFonts w:ascii="Times New Roman"/>
                <w:sz w:val="5"/>
              </w:rPr>
            </w:r>
            <w:r>
              <w:rPr>
                <w:rFonts w:ascii="Times New Roman"/>
                <w:sz w:val="5"/>
              </w:rPr>
            </w:r>
          </w:p>
          <w:p>
            <w:pPr>
              <w:pStyle w:val="695"/>
              <w:ind w:left="29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360" cy="161925"/>
                      <wp:effectExtent l="9525" t="9525" r="5715" b="9525"/>
                      <wp:docPr id="16" name="Группа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360" cy="161925"/>
                                <a:chOff x="0" y="0"/>
                                <a:chExt cx="336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2" y="2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334" y="7"/>
                                  <a:ext cx="0" cy="2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7" y="25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49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03" o:spid="_x0000_s0000" style="width:16.80pt;height:12.75pt;mso-wrap-distance-left:0.00pt;mso-wrap-distance-top:0.00pt;mso-wrap-distance-right:0.00pt;mso-wrap-distance-bottom:0.00pt;" coordorigin="0,0" coordsize="3,2">
                      <v:line id="shape 104" o:spid="_x0000_s104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105" o:spid="_x0000_s105" o:spt="1" type="#_x0000_t1" style="position:absolute;left:0;top:0;width:0;height:2;visibility:visible;" fillcolor="#000000" stroked="f"/>
                      <v:line id="shape 106" o:spid="_x0000_s106" style="position:absolute;left:0;text-align:left;visibility:visible;" from="0.0pt,0.0pt" to="0.1pt,2.5pt" filled="f" strokecolor="#000000" strokeweight="0.24pt">
                        <v:stroke dashstyle="solid"/>
                      </v:line>
                      <v:shape id="shape 107" o:spid="_x0000_s107" o:spt="1" type="#_x0000_t1" style="position:absolute;left:3;top:0;width:0;height:2;visibility:visible;" fillcolor="#000000" stroked="f"/>
                      <v:line id="shape 108" o:spid="_x0000_s108" style="position:absolute;left:0;text-align:left;visibility:visible;" from="3.3pt,0.0pt" to="3.4pt,2.5pt" filled="f" strokecolor="#000000" strokeweight="0.24pt">
                        <v:stroke dashstyle="solid"/>
                      </v:line>
                      <v:shape id="shape 109" o:spid="_x0000_s109" o:spt="1" type="#_x0000_t1" style="position:absolute;left:0;top:0;width:3;height:0;visibility:visible;" fillcolor="#000000" stroked="f"/>
                      <v:line id="shape 110" o:spid="_x0000_s110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111" o:spid="_x0000_s111" o:spt="1" type="#_x0000_t1" style="position:absolute;left:0;top:2;width:3;height:0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4"/>
            <w:tcW w:w="1981" w:type="dxa"/>
            <w:textDirection w:val="lrTb"/>
            <w:noWrap w:val="false"/>
          </w:tcPr>
          <w:p>
            <w:pPr>
              <w:pStyle w:val="695"/>
              <w:ind w:left="59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нержавеющая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сталь</w:t>
            </w:r>
            <w:r>
              <w:rPr>
                <w:sz w:val="20"/>
              </w:rPr>
            </w:r>
          </w:p>
        </w:tc>
        <w:tc>
          <w:tcPr>
            <w:tcW w:w="342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65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360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669" w:type="dxa"/>
            <w:textDirection w:val="lrTb"/>
            <w:noWrap w:val="false"/>
          </w:tcPr>
          <w:p>
            <w:pPr>
              <w:pStyle w:val="695"/>
              <w:spacing w:before="11"/>
              <w:rPr>
                <w:rFonts w:ascii="Times New Roman"/>
                <w:sz w:val="4"/>
              </w:rPr>
            </w:pPr>
            <w:r>
              <w:rPr>
                <w:rFonts w:ascii="Times New Roman"/>
                <w:sz w:val="4"/>
              </w:rPr>
            </w:r>
            <w:r>
              <w:rPr>
                <w:rFonts w:ascii="Times New Roman"/>
                <w:sz w:val="4"/>
              </w:rPr>
            </w:r>
          </w:p>
          <w:p>
            <w:pPr>
              <w:pStyle w:val="695"/>
              <w:ind w:left="286" w:right="-2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995" cy="161925"/>
                      <wp:effectExtent l="9525" t="9525" r="5080" b="9525"/>
                      <wp:docPr id="17" name="Группа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995" cy="161925"/>
                                <a:chOff x="0" y="0"/>
                                <a:chExt cx="337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7" y="25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49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2" y="2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334" y="7"/>
                                  <a:ext cx="0" cy="2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12" o:spid="_x0000_s0000" style="width:16.85pt;height:12.75pt;mso-wrap-distance-left:0.00pt;mso-wrap-distance-top:0.00pt;mso-wrap-distance-right:0.00pt;mso-wrap-distance-bottom:0.00pt;" coordorigin="0,0" coordsize="3,2">
                      <v:line id="shape 113" o:spid="_x0000_s113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114" o:spid="_x0000_s114" o:spt="1" type="#_x0000_t1" style="position:absolute;left:0;top:0;width:3;height:0;visibility:visible;" fillcolor="#000000" stroked="f"/>
                      <v:line id="shape 115" o:spid="_x0000_s115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116" o:spid="_x0000_s116" o:spt="1" type="#_x0000_t1" style="position:absolute;left:0;top:2;width:3;height:0;visibility:visible;" fillcolor="#000000" stroked="f"/>
                      <v:line id="shape 117" o:spid="_x0000_s117" style="position:absolute;left:0;text-align:left;visibility:visible;" from="0.0pt,2.5pt" to="3.4pt,2.5pt" filled="f" strokecolor="#000000" strokeweight="0.24pt">
                        <v:stroke dashstyle="solid"/>
                      </v:line>
                      <v:shape id="shape 118" o:spid="_x0000_s118" o:spt="1" type="#_x0000_t1" style="position:absolute;left:0;top:0;width:0;height:2;visibility:visible;" fillcolor="#000000" stroked="f"/>
                      <v:line id="shape 119" o:spid="_x0000_s119" style="position:absolute;left:0;text-align:left;visibility:visible;" from="0.0pt,0.0pt" to="0.1pt,2.5pt" filled="f" strokecolor="#000000" strokeweight="0.24pt">
                        <v:stroke dashstyle="solid"/>
                      </v:line>
                      <v:shape id="shape 120" o:spid="_x0000_s120" o:spt="1" type="#_x0000_t1" style="position:absolute;left:3;top:0;width:0;height:2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239" w:type="dxa"/>
            <w:textDirection w:val="lrTb"/>
            <w:noWrap w:val="false"/>
          </w:tcPr>
          <w:p>
            <w:pPr>
              <w:pStyle w:val="695"/>
              <w:ind w:left="45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пластмасса</w:t>
            </w:r>
            <w:r>
              <w:rPr>
                <w:sz w:val="20"/>
              </w:rPr>
            </w:r>
          </w:p>
        </w:tc>
        <w:tc>
          <w:tcPr>
            <w:tcW w:w="398" w:type="dxa"/>
            <w:textDirection w:val="lrTb"/>
            <w:noWrap w:val="false"/>
          </w:tcPr>
          <w:p>
            <w:pPr>
              <w:pStyle w:val="695"/>
              <w:spacing w:before="11"/>
              <w:rPr>
                <w:rFonts w:ascii="Times New Roman"/>
                <w:sz w:val="4"/>
              </w:rPr>
            </w:pPr>
            <w:r>
              <w:rPr>
                <w:rFonts w:ascii="Times New Roman"/>
                <w:sz w:val="4"/>
              </w:rPr>
            </w:r>
            <w:r>
              <w:rPr>
                <w:rFonts w:ascii="Times New Roman"/>
                <w:sz w:val="4"/>
              </w:rPr>
            </w:r>
          </w:p>
          <w:p>
            <w:pPr>
              <w:pStyle w:val="695"/>
              <w:ind w:left="29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360" cy="161925"/>
                      <wp:effectExtent l="9525" t="9525" r="5715" b="9525"/>
                      <wp:docPr id="18" name="Группа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360" cy="161925"/>
                                <a:chOff x="0" y="0"/>
                                <a:chExt cx="336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2" y="2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334" y="7"/>
                                  <a:ext cx="0" cy="2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7" y="25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49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21" o:spid="_x0000_s0000" style="width:16.80pt;height:12.75pt;mso-wrap-distance-left:0.00pt;mso-wrap-distance-top:0.00pt;mso-wrap-distance-right:0.00pt;mso-wrap-distance-bottom:0.00pt;" coordorigin="0,0" coordsize="3,2">
                      <v:line id="shape 122" o:spid="_x0000_s122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123" o:spid="_x0000_s123" o:spt="1" type="#_x0000_t1" style="position:absolute;left:0;top:0;width:0;height:2;visibility:visible;" fillcolor="#000000" stroked="f"/>
                      <v:line id="shape 124" o:spid="_x0000_s124" style="position:absolute;left:0;text-align:left;visibility:visible;" from="0.0pt,0.0pt" to="0.1pt,2.5pt" filled="f" strokecolor="#000000" strokeweight="0.24pt">
                        <v:stroke dashstyle="solid"/>
                      </v:line>
                      <v:shape id="shape 125" o:spid="_x0000_s125" o:spt="1" type="#_x0000_t1" style="position:absolute;left:3;top:0;width:0;height:2;visibility:visible;" fillcolor="#000000" stroked="f"/>
                      <v:line id="shape 126" o:spid="_x0000_s126" style="position:absolute;left:0;text-align:left;visibility:visible;" from="3.3pt,0.0pt" to="3.4pt,2.5pt" filled="f" strokecolor="#000000" strokeweight="0.24pt">
                        <v:stroke dashstyle="solid"/>
                      </v:line>
                      <v:shape id="shape 127" o:spid="_x0000_s127" o:spt="1" type="#_x0000_t1" style="position:absolute;left:0;top:0;width:3;height:0;visibility:visible;" fillcolor="#000000" stroked="f"/>
                      <v:line id="shape 128" o:spid="_x0000_s128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129" o:spid="_x0000_s129" o:spt="1" type="#_x0000_t1" style="position:absolute;left:0;top:2;width:3;height:0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587" w:type="dxa"/>
            <w:textDirection w:val="lrTb"/>
            <w:noWrap w:val="false"/>
          </w:tcPr>
          <w:p>
            <w:pPr>
              <w:pStyle w:val="695"/>
              <w:ind w:left="59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иной</w:t>
            </w:r>
            <w:r>
              <w:rPr>
                <w:sz w:val="20"/>
              </w:rPr>
            </w:r>
          </w:p>
        </w:tc>
        <w:tc>
          <w:tcPr>
            <w:gridSpan w:val="6"/>
            <w:tcW w:w="2668" w:type="dxa"/>
            <w:textDirection w:val="lrTb"/>
            <w:noWrap w:val="false"/>
          </w:tcPr>
          <w:p>
            <w:pPr>
              <w:pStyle w:val="695"/>
              <w:ind w:left="77"/>
              <w:spacing w:before="63"/>
              <w:tabs>
                <w:tab w:val="left" w:pos="2661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360"/>
        </w:trPr>
        <w:tc>
          <w:tcPr>
            <w:gridSpan w:val="2"/>
            <w:tcW w:w="2565" w:type="dxa"/>
            <w:textDirection w:val="lrTb"/>
            <w:noWrap w:val="false"/>
          </w:tcPr>
          <w:p>
            <w:pPr>
              <w:pStyle w:val="695"/>
              <w:ind w:left="38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Параметры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резервуара:</w:t>
            </w:r>
            <w:r>
              <w:rPr>
                <w:sz w:val="20"/>
              </w:rPr>
            </w:r>
          </w:p>
        </w:tc>
        <w:tc>
          <w:tcPr>
            <w:tcW w:w="669" w:type="dxa"/>
            <w:textDirection w:val="lrTb"/>
            <w:noWrap w:val="false"/>
          </w:tcPr>
          <w:p>
            <w:pPr>
              <w:pStyle w:val="695"/>
              <w:spacing w:before="11"/>
              <w:rPr>
                <w:rFonts w:ascii="Times New Roman"/>
                <w:sz w:val="4"/>
              </w:rPr>
            </w:pPr>
            <w:r>
              <w:rPr>
                <w:rFonts w:ascii="Times New Roman"/>
                <w:sz w:val="4"/>
              </w:rPr>
            </w:r>
            <w:r>
              <w:rPr>
                <w:rFonts w:ascii="Times New Roman"/>
                <w:sz w:val="4"/>
              </w:rPr>
            </w:r>
          </w:p>
          <w:p>
            <w:pPr>
              <w:pStyle w:val="695"/>
              <w:ind w:left="286" w:right="-29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995" cy="161925"/>
                      <wp:effectExtent l="9525" t="9525" r="5080" b="9525"/>
                      <wp:docPr id="19" name="Группа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995" cy="161925"/>
                                <a:chOff x="0" y="0"/>
                                <a:chExt cx="337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7" y="25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49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334" y="7"/>
                                  <a:ext cx="0" cy="2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2" y="2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0" o:spid="_x0000_s0000" style="width:16.85pt;height:12.75pt;mso-wrap-distance-left:0.00pt;mso-wrap-distance-top:0.00pt;mso-wrap-distance-right:0.00pt;mso-wrap-distance-bottom:0.00pt;" coordorigin="0,0" coordsize="3,2">
                      <v:line id="shape 131" o:spid="_x0000_s131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132" o:spid="_x0000_s132" o:spt="1" type="#_x0000_t1" style="position:absolute;left:0;top:0;width:3;height:0;visibility:visible;" fillcolor="#000000" stroked="f"/>
                      <v:line id="shape 133" o:spid="_x0000_s133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134" o:spid="_x0000_s134" o:spt="1" type="#_x0000_t1" style="position:absolute;left:0;top:2;width:3;height:0;visibility:visible;" fillcolor="#000000" stroked="f"/>
                      <v:line id="shape 135" o:spid="_x0000_s135" style="position:absolute;left:0;text-align:left;visibility:visible;" from="0.0pt,2.5pt" to="3.4pt,2.5pt" filled="f" strokecolor="#000000" strokeweight="0.24pt">
                        <v:stroke dashstyle="solid"/>
                      </v:line>
                      <v:shape id="shape 136" o:spid="_x0000_s136" o:spt="1" type="#_x0000_t1" style="position:absolute;left:3;top:0;width:0;height:2;visibility:visible;" fillcolor="#000000" stroked="f"/>
                      <v:line id="shape 137" o:spid="_x0000_s137" style="position:absolute;left:0;text-align:left;visibility:visible;" from="3.3pt,0.0pt" to="3.4pt,2.5pt" filled="f" strokecolor="#000000" strokeweight="0.24pt">
                        <v:stroke dashstyle="solid"/>
                      </v:line>
                      <v:shape id="shape 138" o:spid="_x0000_s138" o:spt="1" type="#_x0000_t1" style="position:absolute;left:0;top:0;width:0;height:2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239" w:type="dxa"/>
            <w:textDirection w:val="lrTb"/>
            <w:noWrap w:val="false"/>
          </w:tcPr>
          <w:p>
            <w:pPr>
              <w:pStyle w:val="695"/>
              <w:ind w:left="45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горизонтальный</w:t>
            </w:r>
            <w:r>
              <w:rPr>
                <w:sz w:val="20"/>
              </w:rPr>
            </w:r>
          </w:p>
        </w:tc>
        <w:tc>
          <w:tcPr>
            <w:tcW w:w="398" w:type="dxa"/>
            <w:textDirection w:val="lrTb"/>
            <w:noWrap w:val="false"/>
          </w:tcPr>
          <w:p>
            <w:pPr>
              <w:pStyle w:val="695"/>
              <w:spacing w:before="11"/>
              <w:rPr>
                <w:rFonts w:ascii="Times New Roman"/>
                <w:sz w:val="4"/>
              </w:rPr>
            </w:pPr>
            <w:r>
              <w:rPr>
                <w:rFonts w:ascii="Times New Roman"/>
                <w:sz w:val="4"/>
              </w:rPr>
            </w:r>
            <w:r>
              <w:rPr>
                <w:rFonts w:ascii="Times New Roman"/>
                <w:sz w:val="4"/>
              </w:rPr>
            </w:r>
          </w:p>
          <w:p>
            <w:pPr>
              <w:pStyle w:val="695"/>
              <w:ind w:left="29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360" cy="161925"/>
                      <wp:effectExtent l="9525" t="9525" r="5715" b="9525"/>
                      <wp:docPr id="20" name="Группа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360" cy="161925"/>
                                <a:chOff x="0" y="0"/>
                                <a:chExt cx="336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2" y="2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334" y="7"/>
                                  <a:ext cx="0" cy="2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7" y="25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49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39" o:spid="_x0000_s0000" style="width:16.80pt;height:12.75pt;mso-wrap-distance-left:0.00pt;mso-wrap-distance-top:0.00pt;mso-wrap-distance-right:0.00pt;mso-wrap-distance-bottom:0.00pt;" coordorigin="0,0" coordsize="3,2">
                      <v:line id="shape 140" o:spid="_x0000_s140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141" o:spid="_x0000_s141" o:spt="1" type="#_x0000_t1" style="position:absolute;left:0;top:0;width:0;height:2;visibility:visible;" fillcolor="#000000" stroked="f"/>
                      <v:line id="shape 142" o:spid="_x0000_s142" style="position:absolute;left:0;text-align:left;visibility:visible;" from="0.0pt,0.0pt" to="0.1pt,2.5pt" filled="f" strokecolor="#000000" strokeweight="0.24pt">
                        <v:stroke dashstyle="solid"/>
                      </v:line>
                      <v:shape id="shape 143" o:spid="_x0000_s143" o:spt="1" type="#_x0000_t1" style="position:absolute;left:3;top:0;width:0;height:2;visibility:visible;" fillcolor="#000000" stroked="f"/>
                      <v:line id="shape 144" o:spid="_x0000_s144" style="position:absolute;left:0;text-align:left;visibility:visible;" from="3.3pt,0.0pt" to="3.4pt,2.5pt" filled="f" strokecolor="#000000" strokeweight="0.24pt">
                        <v:stroke dashstyle="solid"/>
                      </v:line>
                      <v:shape id="shape 145" o:spid="_x0000_s145" o:spt="1" type="#_x0000_t1" style="position:absolute;left:0;top:0;width:3;height:0;visibility:visible;" fillcolor="#000000" stroked="f"/>
                      <v:line id="shape 146" o:spid="_x0000_s146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147" o:spid="_x0000_s147" o:spt="1" type="#_x0000_t1" style="position:absolute;left:0;top:2;width:3;height:0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3"/>
            <w:tcW w:w="1654" w:type="dxa"/>
            <w:textDirection w:val="lrTb"/>
            <w:noWrap w:val="false"/>
          </w:tcPr>
          <w:p>
            <w:pPr>
              <w:pStyle w:val="695"/>
              <w:ind w:left="59"/>
              <w:spacing w:before="62"/>
              <w:rPr>
                <w:sz w:val="20"/>
              </w:rPr>
            </w:pPr>
            <w:r>
              <w:rPr>
                <w:sz w:val="20"/>
              </w:rPr>
              <w:t xml:space="preserve">вертикальный</w:t>
            </w:r>
            <w:r>
              <w:rPr>
                <w:sz w:val="20"/>
              </w:rPr>
            </w:r>
          </w:p>
        </w:tc>
        <w:tc>
          <w:tcPr>
            <w:tcW w:w="327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342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65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304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2"/>
            <w:tcW w:w="2908" w:type="dxa"/>
            <w:textDirection w:val="lrTb"/>
            <w:noWrap w:val="false"/>
          </w:tcPr>
          <w:p>
            <w:pPr>
              <w:pStyle w:val="695"/>
              <w:ind w:left="325"/>
              <w:spacing w:before="62" w:line="223" w:lineRule="exact"/>
              <w:rPr>
                <w:sz w:val="20"/>
              </w:rPr>
            </w:pPr>
            <w:r>
              <w:rPr>
                <w:sz w:val="20"/>
              </w:rPr>
              <w:t xml:space="preserve">коэффициент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заполнения</w:t>
            </w:r>
            <w:r>
              <w:rPr>
                <w:sz w:val="20"/>
              </w:rPr>
            </w:r>
          </w:p>
        </w:tc>
        <w:tc>
          <w:tcPr>
            <w:gridSpan w:val="2"/>
            <w:tcW w:w="985" w:type="dxa"/>
            <w:textDirection w:val="lrTb"/>
            <w:noWrap w:val="false"/>
          </w:tcPr>
          <w:p>
            <w:pPr>
              <w:pStyle w:val="695"/>
              <w:ind w:left="68" w:right="-15"/>
              <w:spacing w:before="63" w:line="222" w:lineRule="exact"/>
              <w:tabs>
                <w:tab w:val="left" w:pos="997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603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46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327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342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65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249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2"/>
            <w:tcW w:w="2908" w:type="dxa"/>
            <w:textDirection w:val="lrTb"/>
            <w:noWrap w:val="false"/>
          </w:tcPr>
          <w:p>
            <w:pPr>
              <w:pStyle w:val="695"/>
              <w:ind w:left="325"/>
              <w:spacing w:before="7" w:line="223" w:lineRule="exact"/>
              <w:rPr>
                <w:sz w:val="20"/>
              </w:rPr>
            </w:pPr>
            <w:r>
              <w:rPr>
                <w:sz w:val="20"/>
              </w:rPr>
              <w:t xml:space="preserve">диаметр,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мм</w:t>
            </w:r>
            <w:r>
              <w:rPr>
                <w:sz w:val="20"/>
              </w:rPr>
            </w:r>
          </w:p>
        </w:tc>
        <w:tc>
          <w:tcPr>
            <w:gridSpan w:val="2"/>
            <w:tcW w:w="985" w:type="dxa"/>
            <w:textDirection w:val="lrTb"/>
            <w:noWrap w:val="false"/>
          </w:tcPr>
          <w:p>
            <w:pPr>
              <w:pStyle w:val="695"/>
              <w:ind w:left="68" w:right="-15"/>
              <w:spacing w:before="8" w:line="222" w:lineRule="exact"/>
              <w:tabs>
                <w:tab w:val="left" w:pos="997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603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6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27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42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65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blPrEx/>
        <w:trPr>
          <w:trHeight w:val="249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2"/>
            <w:tcW w:w="2908" w:type="dxa"/>
            <w:textDirection w:val="lrTb"/>
            <w:noWrap w:val="false"/>
          </w:tcPr>
          <w:p>
            <w:pPr>
              <w:pStyle w:val="695"/>
              <w:ind w:left="325"/>
              <w:spacing w:before="7" w:line="223" w:lineRule="exact"/>
              <w:rPr>
                <w:sz w:val="20"/>
              </w:rPr>
            </w:pPr>
            <w:r>
              <w:rPr>
                <w:sz w:val="20"/>
              </w:rPr>
              <w:t xml:space="preserve">высота,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мм</w:t>
            </w:r>
            <w:r>
              <w:rPr>
                <w:sz w:val="20"/>
              </w:rPr>
            </w:r>
          </w:p>
        </w:tc>
        <w:tc>
          <w:tcPr>
            <w:gridSpan w:val="2"/>
            <w:tcW w:w="985" w:type="dxa"/>
            <w:textDirection w:val="lrTb"/>
            <w:noWrap w:val="false"/>
          </w:tcPr>
          <w:p>
            <w:pPr>
              <w:pStyle w:val="695"/>
              <w:ind w:left="68" w:right="-15"/>
              <w:spacing w:before="8" w:line="222" w:lineRule="exact"/>
              <w:tabs>
                <w:tab w:val="left" w:pos="997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603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6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27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42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65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blPrEx/>
        <w:trPr>
          <w:trHeight w:val="249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2"/>
            <w:tcW w:w="2908" w:type="dxa"/>
            <w:textDirection w:val="lrTb"/>
            <w:noWrap w:val="false"/>
          </w:tcPr>
          <w:p>
            <w:pPr>
              <w:pStyle w:val="695"/>
              <w:ind w:left="325"/>
              <w:spacing w:before="7" w:line="223" w:lineRule="exact"/>
              <w:rPr>
                <w:sz w:val="20"/>
              </w:rPr>
            </w:pPr>
            <w:r>
              <w:rPr>
                <w:sz w:val="20"/>
              </w:rPr>
              <w:t xml:space="preserve">толщина стенок,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 xml:space="preserve">мм</w:t>
            </w:r>
            <w:r>
              <w:rPr>
                <w:sz w:val="20"/>
              </w:rPr>
            </w:r>
          </w:p>
        </w:tc>
        <w:tc>
          <w:tcPr>
            <w:gridSpan w:val="2"/>
            <w:tcW w:w="985" w:type="dxa"/>
            <w:textDirection w:val="lrTb"/>
            <w:noWrap w:val="false"/>
          </w:tcPr>
          <w:p>
            <w:pPr>
              <w:pStyle w:val="695"/>
              <w:ind w:left="68" w:right="-15"/>
              <w:spacing w:before="8" w:line="222" w:lineRule="exact"/>
              <w:tabs>
                <w:tab w:val="left" w:pos="997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603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6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27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42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65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27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149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blPrEx/>
        <w:trPr>
          <w:trHeight w:val="249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2"/>
            <w:tcW w:w="2908" w:type="dxa"/>
            <w:textDirection w:val="lrTb"/>
            <w:noWrap w:val="false"/>
          </w:tcPr>
          <w:p>
            <w:pPr>
              <w:pStyle w:val="695"/>
              <w:ind w:left="325"/>
              <w:spacing w:before="7" w:line="223" w:lineRule="exact"/>
              <w:rPr>
                <w:sz w:val="20"/>
              </w:rPr>
            </w:pPr>
            <w:r>
              <w:rPr>
                <w:sz w:val="20"/>
              </w:rPr>
              <w:t xml:space="preserve">наличие фитингов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люков</w:t>
            </w:r>
            <w:r>
              <w:rPr>
                <w:sz w:val="20"/>
              </w:rPr>
            </w:r>
          </w:p>
        </w:tc>
        <w:tc>
          <w:tcPr>
            <w:gridSpan w:val="9"/>
            <w:tcW w:w="4802" w:type="dxa"/>
            <w:textDirection w:val="lrTb"/>
            <w:noWrap w:val="false"/>
          </w:tcPr>
          <w:p>
            <w:pPr>
              <w:pStyle w:val="695"/>
              <w:ind w:left="68"/>
              <w:spacing w:before="8" w:line="222" w:lineRule="exact"/>
              <w:tabs>
                <w:tab w:val="left" w:pos="4419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249"/>
        </w:trPr>
        <w:tc>
          <w:tcPr>
            <w:gridSpan w:val="2"/>
            <w:tcW w:w="2565" w:type="dxa"/>
            <w:textDirection w:val="lrTb"/>
            <w:noWrap w:val="false"/>
          </w:tcPr>
          <w:p>
            <w:pPr>
              <w:pStyle w:val="695"/>
              <w:ind w:left="38"/>
              <w:spacing w:before="7" w:line="223" w:lineRule="exact"/>
              <w:rPr>
                <w:sz w:val="20"/>
              </w:rPr>
            </w:pPr>
            <w:r>
              <w:rPr>
                <w:sz w:val="20"/>
              </w:rPr>
              <w:t xml:space="preserve">Параметры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продукта:</w:t>
            </w:r>
            <w:r>
              <w:rPr>
                <w:sz w:val="20"/>
              </w:rPr>
            </w:r>
          </w:p>
        </w:tc>
        <w:tc>
          <w:tcPr>
            <w:gridSpan w:val="2"/>
            <w:tcW w:w="2908" w:type="dxa"/>
            <w:textDirection w:val="lrTb"/>
            <w:noWrap w:val="false"/>
          </w:tcPr>
          <w:p>
            <w:pPr>
              <w:pStyle w:val="695"/>
              <w:ind w:left="325"/>
              <w:spacing w:before="7" w:line="223" w:lineRule="exact"/>
              <w:rPr>
                <w:sz w:val="20"/>
              </w:rPr>
            </w:pPr>
            <w:r>
              <w:rPr>
                <w:sz w:val="20"/>
              </w:rPr>
              <w:t xml:space="preserve">название</w:t>
            </w:r>
            <w:r>
              <w:rPr>
                <w:sz w:val="20"/>
              </w:rPr>
            </w:r>
          </w:p>
        </w:tc>
        <w:tc>
          <w:tcPr>
            <w:gridSpan w:val="9"/>
            <w:tcW w:w="4802" w:type="dxa"/>
            <w:textDirection w:val="lrTb"/>
            <w:noWrap w:val="false"/>
          </w:tcPr>
          <w:p>
            <w:pPr>
              <w:pStyle w:val="695"/>
              <w:ind w:left="68"/>
              <w:spacing w:before="8" w:line="222" w:lineRule="exact"/>
              <w:tabs>
                <w:tab w:val="left" w:pos="4419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249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2"/>
            <w:tcW w:w="2908" w:type="dxa"/>
            <w:textDirection w:val="lrTb"/>
            <w:noWrap w:val="false"/>
          </w:tcPr>
          <w:p>
            <w:pPr>
              <w:pStyle w:val="695"/>
              <w:ind w:left="325"/>
              <w:spacing w:before="7" w:line="223" w:lineRule="exact"/>
              <w:rPr>
                <w:sz w:val="20"/>
              </w:rPr>
            </w:pPr>
            <w:r>
              <w:rPr>
                <w:sz w:val="20"/>
              </w:rPr>
              <w:t xml:space="preserve">плотность,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кг/м3</w:t>
            </w:r>
            <w:r>
              <w:rPr>
                <w:sz w:val="20"/>
              </w:rPr>
            </w:r>
          </w:p>
        </w:tc>
        <w:tc>
          <w:tcPr>
            <w:gridSpan w:val="9"/>
            <w:tcW w:w="4802" w:type="dxa"/>
            <w:textDirection w:val="lrTb"/>
            <w:noWrap w:val="false"/>
          </w:tcPr>
          <w:p>
            <w:pPr>
              <w:pStyle w:val="695"/>
              <w:ind w:left="68"/>
              <w:spacing w:before="8" w:line="222" w:lineRule="exact"/>
              <w:tabs>
                <w:tab w:val="left" w:pos="997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249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2"/>
            <w:tcW w:w="2908" w:type="dxa"/>
            <w:textDirection w:val="lrTb"/>
            <w:noWrap w:val="false"/>
          </w:tcPr>
          <w:p>
            <w:pPr>
              <w:pStyle w:val="695"/>
              <w:ind w:left="325"/>
              <w:spacing w:before="7" w:line="223" w:lineRule="exact"/>
              <w:rPr>
                <w:sz w:val="20"/>
              </w:rPr>
            </w:pPr>
            <w:r>
              <w:rPr>
                <w:sz w:val="20"/>
              </w:rPr>
              <w:t xml:space="preserve">вязкость,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кг/</w:t>
            </w:r>
            <w:r>
              <w:rPr>
                <w:sz w:val="20"/>
              </w:rPr>
              <w:t xml:space="preserve">мс</w:t>
            </w:r>
            <w:r>
              <w:rPr>
                <w:sz w:val="20"/>
              </w:rPr>
            </w:r>
          </w:p>
        </w:tc>
        <w:tc>
          <w:tcPr>
            <w:gridSpan w:val="2"/>
            <w:tcW w:w="985" w:type="dxa"/>
            <w:textDirection w:val="lrTb"/>
            <w:noWrap w:val="false"/>
          </w:tcPr>
          <w:p>
            <w:pPr>
              <w:pStyle w:val="695"/>
              <w:ind w:left="68" w:right="-15"/>
              <w:spacing w:before="8" w:line="222" w:lineRule="exact"/>
              <w:tabs>
                <w:tab w:val="left" w:pos="997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5"/>
            <w:tcW w:w="2392" w:type="dxa"/>
            <w:textDirection w:val="lrTb"/>
            <w:noWrap w:val="false"/>
          </w:tcPr>
          <w:p>
            <w:pPr>
              <w:pStyle w:val="695"/>
              <w:ind w:left="77"/>
              <w:spacing w:before="7" w:line="223" w:lineRule="exact"/>
              <w:rPr>
                <w:sz w:val="20"/>
              </w:rPr>
            </w:pPr>
            <w:r>
              <w:rPr>
                <w:sz w:val="20"/>
              </w:rPr>
              <w:t xml:space="preserve"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температуре,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 xml:space="preserve">ºС</w:t>
            </w:r>
            <w:r>
              <w:rPr>
                <w:sz w:val="20"/>
              </w:rPr>
            </w:r>
          </w:p>
        </w:tc>
        <w:tc>
          <w:tcPr>
            <w:gridSpan w:val="2"/>
            <w:tcW w:w="1425" w:type="dxa"/>
            <w:textDirection w:val="lrTb"/>
            <w:noWrap w:val="false"/>
          </w:tcPr>
          <w:p>
            <w:pPr>
              <w:pStyle w:val="695"/>
              <w:ind w:left="4"/>
              <w:spacing w:before="8" w:line="222" w:lineRule="exact"/>
              <w:tabs>
                <w:tab w:val="left" w:pos="1043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 xml:space="preserve">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</w:tr>
      <w:tr>
        <w:tblPrEx/>
        <w:trPr>
          <w:trHeight w:val="249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2"/>
            <w:tcW w:w="2908" w:type="dxa"/>
            <w:textDirection w:val="lrTb"/>
            <w:noWrap w:val="false"/>
          </w:tcPr>
          <w:p>
            <w:pPr>
              <w:pStyle w:val="695"/>
              <w:ind w:left="325"/>
              <w:spacing w:before="7" w:line="223" w:lineRule="exact"/>
              <w:rPr>
                <w:sz w:val="20"/>
              </w:rPr>
            </w:pPr>
            <w:r>
              <w:rPr>
                <w:sz w:val="20"/>
              </w:rPr>
              <w:t xml:space="preserve">теплоемкость,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Дж/кг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ºС</w:t>
            </w:r>
            <w:r>
              <w:rPr>
                <w:sz w:val="20"/>
              </w:rPr>
            </w:r>
          </w:p>
        </w:tc>
        <w:tc>
          <w:tcPr>
            <w:gridSpan w:val="2"/>
            <w:tcW w:w="985" w:type="dxa"/>
            <w:textDirection w:val="lrTb"/>
            <w:noWrap w:val="false"/>
          </w:tcPr>
          <w:p>
            <w:pPr>
              <w:pStyle w:val="695"/>
              <w:ind w:left="68" w:right="-15"/>
              <w:spacing w:before="8" w:line="222" w:lineRule="exact"/>
              <w:tabs>
                <w:tab w:val="left" w:pos="997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603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46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27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42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656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gridSpan w:val="2"/>
            <w:tcW w:w="1425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blPrEx/>
        <w:trPr>
          <w:trHeight w:val="748"/>
        </w:trPr>
        <w:tc>
          <w:tcPr>
            <w:tcW w:w="1111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1454" w:type="dxa"/>
            <w:textDirection w:val="lrTb"/>
            <w:noWrap w:val="false"/>
          </w:tcPr>
          <w:p>
            <w:pPr>
              <w:pStyle w:val="69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2"/>
            <w:tcW w:w="2908" w:type="dxa"/>
            <w:textDirection w:val="lrTb"/>
            <w:noWrap w:val="false"/>
          </w:tcPr>
          <w:p>
            <w:pPr>
              <w:pStyle w:val="695"/>
              <w:ind w:left="325"/>
              <w:spacing w:before="7"/>
              <w:rPr>
                <w:sz w:val="20"/>
              </w:rPr>
            </w:pPr>
            <w:r>
              <w:rPr>
                <w:sz w:val="20"/>
              </w:rPr>
              <w:t xml:space="preserve">расход,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 xml:space="preserve">м3/ч</w:t>
            </w:r>
            <w:r>
              <w:rPr>
                <w:sz w:val="20"/>
              </w:rPr>
            </w:r>
          </w:p>
        </w:tc>
        <w:tc>
          <w:tcPr>
            <w:gridSpan w:val="2"/>
            <w:tcW w:w="985" w:type="dxa"/>
            <w:textDirection w:val="lrTb"/>
            <w:noWrap w:val="false"/>
          </w:tcPr>
          <w:p>
            <w:pPr>
              <w:pStyle w:val="695"/>
              <w:ind w:left="68" w:right="-15"/>
              <w:spacing w:before="8"/>
              <w:tabs>
                <w:tab w:val="left" w:pos="997" w:leader="none"/>
              </w:tabs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4"/>
            <w:tcW w:w="1736" w:type="dxa"/>
            <w:textDirection w:val="lrTb"/>
            <w:noWrap w:val="false"/>
          </w:tcPr>
          <w:p>
            <w:pPr>
              <w:pStyle w:val="695"/>
              <w:ind w:left="466" w:right="-15"/>
              <w:spacing w:before="7"/>
              <w:rPr>
                <w:sz w:val="20"/>
              </w:rPr>
            </w:pPr>
            <w:r>
              <w:rPr>
                <w:sz w:val="20"/>
              </w:rPr>
              <w:t xml:space="preserve">непрерывный</w:t>
            </w:r>
            <w:r>
              <w:rPr>
                <w:sz w:val="20"/>
              </w:rPr>
            </w:r>
          </w:p>
        </w:tc>
        <w:tc>
          <w:tcPr>
            <w:tcW w:w="656" w:type="dxa"/>
            <w:textDirection w:val="lrTb"/>
            <w:noWrap w:val="false"/>
          </w:tcPr>
          <w:p>
            <w:pPr>
              <w:pStyle w:val="695"/>
              <w:ind w:left="290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3360" cy="161925"/>
                      <wp:effectExtent l="9525" t="9525" r="5715" b="9525"/>
                      <wp:docPr id="21" name="Группа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13360" cy="161925"/>
                                <a:chOff x="0" y="0"/>
                                <a:chExt cx="336" cy="255"/>
                              </a:xfrm>
                            </wpg:grpSpPr>
                            <wps:wsp>
                              <wps:cNvPr id="0" name=""/>
                              <wps:cNvSpPr/>
                              <wps:spPr bwMode="auto">
                                <a:xfrm>
                                  <a:off x="2" y="2"/>
                                  <a:ext cx="0" cy="2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" cy="2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"/>
                              <wps:cNvSpPr/>
                              <wps:spPr bwMode="auto">
                                <a:xfrm>
                                  <a:off x="334" y="7"/>
                                  <a:ext cx="0" cy="2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" y="4"/>
                                  <a:ext cx="5" cy="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"/>
                              <wps:cNvSpPr/>
                              <wps:spPr bwMode="auto">
                                <a:xfrm>
                                  <a:off x="7" y="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0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"/>
                              <wps:cNvSpPr/>
                              <wps:spPr bwMode="auto">
                                <a:xfrm>
                                  <a:off x="7" y="252"/>
                                  <a:ext cx="32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04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" y="249"/>
                                  <a:ext cx="332" cy="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48" o:spid="_x0000_s0000" style="width:16.80pt;height:12.75pt;mso-wrap-distance-left:0.00pt;mso-wrap-distance-top:0.00pt;mso-wrap-distance-right:0.00pt;mso-wrap-distance-bottom:0.00pt;" coordorigin="0,0" coordsize="3,2">
                      <v:line id="shape 149" o:spid="_x0000_s149" style="position:absolute;left:0;text-align:left;visibility:visible;" from="0.0pt,0.0pt" to="0.0pt,0.0pt" filled="f" strokecolor="#000000" strokeweight="0.24pt">
                        <v:stroke dashstyle="solid"/>
                      </v:line>
                      <v:shape id="shape 150" o:spid="_x0000_s150" o:spt="1" type="#_x0000_t1" style="position:absolute;left:0;top:0;width:0;height:2;visibility:visible;" fillcolor="#000000" stroked="f"/>
                      <v:line id="shape 151" o:spid="_x0000_s151" style="position:absolute;left:0;text-align:left;visibility:visible;" from="0.0pt,0.0pt" to="0.1pt,2.5pt" filled="f" strokecolor="#000000" strokeweight="0.24pt">
                        <v:stroke dashstyle="solid"/>
                      </v:line>
                      <v:shape id="shape 152" o:spid="_x0000_s152" o:spt="1" type="#_x0000_t1" style="position:absolute;left:3;top:0;width:0;height:2;visibility:visible;" fillcolor="#000000" stroked="f"/>
                      <v:line id="shape 153" o:spid="_x0000_s153" style="position:absolute;left:0;text-align:left;visibility:visible;" from="3.3pt,0.0pt" to="3.4pt,2.5pt" filled="f" strokecolor="#000000" strokeweight="0.24pt">
                        <v:stroke dashstyle="solid"/>
                      </v:line>
                      <v:shape id="shape 154" o:spid="_x0000_s154" o:spt="1" type="#_x0000_t1" style="position:absolute;left:0;top:0;width:3;height:0;visibility:visible;" fillcolor="#000000" stroked="f"/>
                      <v:line id="shape 155" o:spid="_x0000_s155" style="position:absolute;left:0;text-align:left;visibility:visible;" from="0.0pt,0.0pt" to="3.4pt,0.1pt" filled="f" strokecolor="#000000" strokeweight="0.24pt">
                        <v:stroke dashstyle="solid"/>
                      </v:line>
                      <v:shape id="shape 156" o:spid="_x0000_s156" o:spt="1" type="#_x0000_t1" style="position:absolute;left:0;top:2;width:3;height:0;visibility:visible;" fillcolor="#000000" stroked="f"/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2"/>
            <w:tcW w:w="1425" w:type="dxa"/>
            <w:textDirection w:val="lrTb"/>
            <w:noWrap w:val="false"/>
          </w:tcPr>
          <w:p>
            <w:pPr>
              <w:pStyle w:val="695"/>
              <w:ind w:left="61"/>
              <w:spacing w:before="7"/>
              <w:rPr>
                <w:sz w:val="20"/>
              </w:rPr>
            </w:pPr>
            <w:r>
              <w:rPr>
                <w:sz w:val="20"/>
              </w:rPr>
              <w:t xml:space="preserve">циклический</w:t>
            </w:r>
            <w:r>
              <w:rPr>
                <w:sz w:val="20"/>
              </w:rPr>
            </w:r>
          </w:p>
        </w:tc>
      </w:tr>
    </w:tbl>
    <w:p>
      <w:pPr>
        <w:rPr>
          <w:sz w:val="2"/>
          <w:szCs w:val="2"/>
        </w:rPr>
      </w:pPr>
      <w:r/>
      <w:r/>
      <w:r/>
      <w:r/>
      <w:r/>
      <w:r>
        <w:t xml:space="preserve">                                                                                                               </w:t>
      </w:r>
      <w:r>
        <w:rPr>
          <w:sz w:val="2"/>
          <w:szCs w:val="2"/>
        </w:rPr>
      </w:r>
    </w:p>
    <w:sectPr>
      <w:headerReference w:type="default" r:id="rId8"/>
      <w:footerReference w:type="default" r:id="rId9"/>
      <w:footnotePr/>
      <w:endnotePr/>
      <w:type w:val="continuous"/>
      <w:pgSz w:w="11910" w:h="16840" w:orient="portrait"/>
      <w:pgMar w:top="720" w:right="760" w:bottom="280" w:left="640" w:header="283" w:footer="17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6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89"/>
    <w:next w:val="68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9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89"/>
    <w:next w:val="68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9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89"/>
    <w:next w:val="68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9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89"/>
    <w:next w:val="68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9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89"/>
    <w:next w:val="68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9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89"/>
    <w:next w:val="68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9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89"/>
    <w:next w:val="68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9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89"/>
    <w:next w:val="68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9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89"/>
    <w:next w:val="68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9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89"/>
    <w:next w:val="68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90"/>
    <w:link w:val="34"/>
    <w:uiPriority w:val="10"/>
    <w:rPr>
      <w:sz w:val="48"/>
      <w:szCs w:val="48"/>
    </w:rPr>
  </w:style>
  <w:style w:type="paragraph" w:styleId="36">
    <w:name w:val="Subtitle"/>
    <w:basedOn w:val="689"/>
    <w:next w:val="68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90"/>
    <w:link w:val="36"/>
    <w:uiPriority w:val="11"/>
    <w:rPr>
      <w:sz w:val="24"/>
      <w:szCs w:val="24"/>
    </w:rPr>
  </w:style>
  <w:style w:type="paragraph" w:styleId="38">
    <w:name w:val="Quote"/>
    <w:basedOn w:val="689"/>
    <w:next w:val="68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89"/>
    <w:next w:val="68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90"/>
    <w:link w:val="696"/>
    <w:uiPriority w:val="99"/>
  </w:style>
  <w:style w:type="character" w:styleId="45">
    <w:name w:val="Footer Char"/>
    <w:basedOn w:val="690"/>
    <w:link w:val="698"/>
    <w:uiPriority w:val="99"/>
  </w:style>
  <w:style w:type="paragraph" w:styleId="46">
    <w:name w:val="Caption"/>
    <w:basedOn w:val="689"/>
    <w:next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98"/>
    <w:uiPriority w:val="99"/>
  </w:style>
  <w:style w:type="table" w:styleId="48">
    <w:name w:val="Table Grid"/>
    <w:basedOn w:val="69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9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9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9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9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9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8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90"/>
    <w:uiPriority w:val="99"/>
    <w:unhideWhenUsed/>
    <w:rPr>
      <w:vertAlign w:val="superscript"/>
    </w:rPr>
  </w:style>
  <w:style w:type="paragraph" w:styleId="178">
    <w:name w:val="endnote text"/>
    <w:basedOn w:val="68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90"/>
    <w:uiPriority w:val="99"/>
    <w:semiHidden/>
    <w:unhideWhenUsed/>
    <w:rPr>
      <w:vertAlign w:val="superscript"/>
    </w:rPr>
  </w:style>
  <w:style w:type="paragraph" w:styleId="181">
    <w:name w:val="toc 1"/>
    <w:basedOn w:val="689"/>
    <w:next w:val="68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89"/>
    <w:next w:val="68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89"/>
    <w:next w:val="68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89"/>
    <w:next w:val="68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89"/>
    <w:next w:val="68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89"/>
    <w:next w:val="68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89"/>
    <w:next w:val="68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89"/>
    <w:next w:val="68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89"/>
    <w:next w:val="68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89"/>
    <w:next w:val="689"/>
    <w:uiPriority w:val="99"/>
    <w:unhideWhenUsed/>
    <w:pPr>
      <w:spacing w:after="0" w:afterAutospacing="0"/>
    </w:pPr>
  </w:style>
  <w:style w:type="paragraph" w:styleId="689" w:default="1">
    <w:name w:val="Normal"/>
    <w:qFormat/>
    <w:rPr>
      <w:rFonts w:ascii="Arial" w:hAnsi="Arial" w:eastAsia="Arial" w:cs="Arial"/>
      <w:lang w:val="ru-RU"/>
    </w:rPr>
  </w:style>
  <w:style w:type="character" w:styleId="690" w:default="1">
    <w:name w:val="Default Paragraph Font"/>
    <w:uiPriority w:val="1"/>
    <w:semiHidden/>
    <w:unhideWhenUsed/>
  </w:style>
  <w:style w:type="table" w:styleId="69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2" w:default="1">
    <w:name w:val="No List"/>
    <w:uiPriority w:val="99"/>
    <w:semiHidden/>
    <w:unhideWhenUsed/>
  </w:style>
  <w:style w:type="table" w:styleId="693" w:customStyle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694">
    <w:name w:val="List Paragraph"/>
    <w:basedOn w:val="689"/>
    <w:uiPriority w:val="1"/>
    <w:qFormat/>
  </w:style>
  <w:style w:type="paragraph" w:styleId="695" w:customStyle="1">
    <w:name w:val="Table Paragraph"/>
    <w:basedOn w:val="689"/>
    <w:uiPriority w:val="1"/>
    <w:qFormat/>
  </w:style>
  <w:style w:type="paragraph" w:styleId="696">
    <w:name w:val="Header"/>
    <w:basedOn w:val="689"/>
    <w:link w:val="69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97" w:customStyle="1">
    <w:name w:val="Верхний колонтитул Знак"/>
    <w:basedOn w:val="690"/>
    <w:link w:val="696"/>
    <w:uiPriority w:val="99"/>
    <w:rPr>
      <w:rFonts w:ascii="Arial" w:hAnsi="Arial" w:eastAsia="Arial" w:cs="Arial"/>
      <w:lang w:val="ru-RU"/>
    </w:rPr>
  </w:style>
  <w:style w:type="paragraph" w:styleId="698">
    <w:name w:val="Footer"/>
    <w:basedOn w:val="689"/>
    <w:link w:val="69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99" w:customStyle="1">
    <w:name w:val="Нижний колонтитул Знак"/>
    <w:basedOn w:val="690"/>
    <w:link w:val="698"/>
    <w:uiPriority w:val="99"/>
    <w:rPr>
      <w:rFonts w:ascii="Arial" w:hAnsi="Arial" w:eastAsia="Arial" w:cs="Arial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Дега</dc:creator>
  <cp:lastModifiedBy>stroi Иванов</cp:lastModifiedBy>
  <cp:revision>3</cp:revision>
  <dcterms:created xsi:type="dcterms:W3CDTF">2021-03-04T11:16:00Z</dcterms:created>
  <dcterms:modified xsi:type="dcterms:W3CDTF">2025-03-11T20:32:23Z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2019-10-28T00:00:00Z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2021-03-04T00:00:00Z</vt:filetime>
  </property>
</Properties>
</file>